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EFE" w:rsidRPr="00973055" w:rsidRDefault="00575EFE" w:rsidP="00656105">
      <w:pPr>
        <w:tabs>
          <w:tab w:val="center" w:pos="4677"/>
          <w:tab w:val="left" w:pos="6036"/>
        </w:tabs>
        <w:spacing w:line="276" w:lineRule="auto"/>
        <w:jc w:val="center"/>
        <w:rPr>
          <w:rFonts w:asciiTheme="majorHAnsi" w:hAnsiTheme="majorHAnsi" w:cstheme="majorHAnsi"/>
          <w:b/>
          <w:sz w:val="24"/>
          <w:szCs w:val="24"/>
        </w:rPr>
      </w:pPr>
      <w:bookmarkStart w:id="0" w:name="_GoBack"/>
      <w:bookmarkEnd w:id="0"/>
      <w:r w:rsidRPr="00973055">
        <w:rPr>
          <w:rFonts w:asciiTheme="majorHAnsi" w:hAnsiTheme="majorHAnsi" w:cstheme="majorHAnsi"/>
          <w:b/>
          <w:sz w:val="24"/>
          <w:szCs w:val="24"/>
        </w:rPr>
        <w:t>PHỤ LỤC 1</w:t>
      </w:r>
      <w:r w:rsidR="001863C6">
        <w:rPr>
          <w:rFonts w:asciiTheme="majorHAnsi" w:hAnsiTheme="majorHAnsi" w:cstheme="majorHAnsi"/>
          <w:b/>
          <w:sz w:val="24"/>
          <w:szCs w:val="24"/>
        </w:rPr>
        <w:t xml:space="preserve"> </w:t>
      </w:r>
    </w:p>
    <w:p w:rsidR="00D92191" w:rsidRPr="00973055" w:rsidRDefault="00D92191" w:rsidP="00656105">
      <w:pPr>
        <w:spacing w:line="276" w:lineRule="auto"/>
        <w:jc w:val="center"/>
        <w:rPr>
          <w:rFonts w:ascii="Times New Roman" w:hAnsi="Times New Roman"/>
          <w:b/>
          <w:bCs/>
          <w:sz w:val="24"/>
          <w:szCs w:val="24"/>
          <w:lang w:val="it-IT"/>
        </w:rPr>
      </w:pPr>
      <w:r w:rsidRPr="00973055">
        <w:rPr>
          <w:rFonts w:ascii="Times New Roman" w:hAnsi="Times New Roman"/>
          <w:b/>
          <w:bCs/>
          <w:sz w:val="24"/>
          <w:szCs w:val="24"/>
          <w:lang w:val="it-IT"/>
        </w:rPr>
        <w:t>BỔ SUNG NỘI DUNG CHI TIẾT</w:t>
      </w:r>
    </w:p>
    <w:p w:rsidR="00D92191" w:rsidRPr="00973055" w:rsidRDefault="00D92191" w:rsidP="00656105">
      <w:pPr>
        <w:spacing w:line="276" w:lineRule="auto"/>
        <w:jc w:val="center"/>
        <w:rPr>
          <w:rFonts w:ascii="Times New Roman" w:hAnsi="Times New Roman"/>
          <w:b/>
          <w:bCs/>
          <w:sz w:val="24"/>
          <w:szCs w:val="24"/>
          <w:lang w:val="it-IT"/>
        </w:rPr>
      </w:pPr>
      <w:r w:rsidRPr="00973055">
        <w:rPr>
          <w:rFonts w:ascii="Times New Roman" w:hAnsi="Times New Roman"/>
          <w:b/>
          <w:bCs/>
          <w:sz w:val="24"/>
          <w:szCs w:val="24"/>
          <w:lang w:val="it-IT"/>
        </w:rPr>
        <w:t>HỢP ĐỒNG CUNG CẤP VÀ SỬ DỤNG DỊCH VỤ VIỄN THÔNG</w:t>
      </w:r>
    </w:p>
    <w:p w:rsidR="00575EFE" w:rsidRPr="00973055" w:rsidRDefault="006F7C85" w:rsidP="004B4AE7">
      <w:pPr>
        <w:spacing w:line="276" w:lineRule="auto"/>
        <w:jc w:val="center"/>
        <w:rPr>
          <w:rFonts w:asciiTheme="majorHAnsi" w:hAnsiTheme="majorHAnsi" w:cstheme="majorHAnsi"/>
          <w:sz w:val="24"/>
          <w:szCs w:val="24"/>
          <w:lang w:val="it-IT"/>
        </w:rPr>
      </w:pPr>
      <w:r w:rsidRPr="00973055">
        <w:rPr>
          <w:rFonts w:asciiTheme="majorHAnsi" w:hAnsiTheme="majorHAnsi" w:cstheme="majorHAnsi"/>
          <w:b/>
          <w:bCs/>
          <w:sz w:val="24"/>
          <w:szCs w:val="24"/>
          <w:lang w:val="it-IT"/>
        </w:rPr>
        <w:t xml:space="preserve"> (Kèm theo Hợp đồng số ....... ngày ..../..../..........)</w:t>
      </w:r>
    </w:p>
    <w:p w:rsidR="005065E5" w:rsidRPr="00973055" w:rsidRDefault="005065E5" w:rsidP="00656105">
      <w:pPr>
        <w:pStyle w:val="ListParagraph"/>
        <w:numPr>
          <w:ilvl w:val="0"/>
          <w:numId w:val="4"/>
        </w:numPr>
        <w:spacing w:line="276" w:lineRule="auto"/>
        <w:ind w:left="0"/>
        <w:contextualSpacing w:val="0"/>
        <w:jc w:val="both"/>
        <w:rPr>
          <w:rFonts w:asciiTheme="majorHAnsi" w:hAnsiTheme="majorHAnsi" w:cstheme="majorHAnsi"/>
          <w:b/>
          <w:bCs/>
          <w:sz w:val="24"/>
          <w:szCs w:val="24"/>
          <w:lang w:eastAsia="vi-VN"/>
        </w:rPr>
      </w:pPr>
      <w:r w:rsidRPr="00973055">
        <w:rPr>
          <w:rFonts w:asciiTheme="majorHAnsi" w:hAnsiTheme="majorHAnsi" w:cstheme="majorHAnsi"/>
          <w:b/>
          <w:bCs/>
          <w:sz w:val="24"/>
          <w:szCs w:val="24"/>
          <w:lang w:eastAsia="vi-VN"/>
        </w:rPr>
        <w:t>NỘI DUNG DỊCH VỤ</w:t>
      </w:r>
    </w:p>
    <w:p w:rsidR="005065E5" w:rsidRPr="00973055" w:rsidRDefault="00085C6B" w:rsidP="00656105">
      <w:pPr>
        <w:pStyle w:val="ListParagraph"/>
        <w:numPr>
          <w:ilvl w:val="1"/>
          <w:numId w:val="4"/>
        </w:numPr>
        <w:spacing w:line="276" w:lineRule="auto"/>
        <w:contextualSpacing w:val="0"/>
        <w:jc w:val="both"/>
        <w:rPr>
          <w:rFonts w:asciiTheme="majorHAnsi" w:hAnsiTheme="majorHAnsi" w:cstheme="majorHAnsi"/>
          <w:b/>
          <w:bCs/>
          <w:sz w:val="24"/>
          <w:szCs w:val="24"/>
          <w:lang w:eastAsia="vi-VN"/>
        </w:rPr>
      </w:pPr>
      <w:r w:rsidRPr="00973055">
        <w:rPr>
          <w:rFonts w:asciiTheme="majorHAnsi" w:hAnsiTheme="majorHAnsi" w:cstheme="majorHAnsi"/>
          <w:bCs/>
          <w:sz w:val="24"/>
          <w:szCs w:val="24"/>
          <w:lang w:eastAsia="vi-VN"/>
        </w:rPr>
        <w:t>Bên B cung cấp cho Bên A dịch vụ truyền hình số HD  với thương hiệu MyTV</w:t>
      </w:r>
      <w:r w:rsidR="005065E5" w:rsidRPr="00973055">
        <w:rPr>
          <w:rFonts w:asciiTheme="majorHAnsi" w:hAnsiTheme="majorHAnsi" w:cstheme="majorHAnsi"/>
          <w:bCs/>
          <w:sz w:val="24"/>
          <w:szCs w:val="24"/>
          <w:lang w:eastAsia="vi-VN"/>
        </w:rPr>
        <w:t>.</w:t>
      </w:r>
    </w:p>
    <w:p w:rsidR="00DE1DA0" w:rsidRPr="00973055" w:rsidRDefault="00DE1DA0" w:rsidP="00656105">
      <w:pPr>
        <w:pStyle w:val="ListParagraph"/>
        <w:numPr>
          <w:ilvl w:val="1"/>
          <w:numId w:val="4"/>
        </w:numPr>
        <w:spacing w:line="276" w:lineRule="auto"/>
        <w:contextualSpacing w:val="0"/>
        <w:jc w:val="both"/>
        <w:rPr>
          <w:rFonts w:asciiTheme="majorHAnsi" w:hAnsiTheme="majorHAnsi" w:cstheme="majorHAnsi"/>
          <w:bCs/>
          <w:sz w:val="24"/>
          <w:szCs w:val="24"/>
          <w:lang w:eastAsia="vi-VN"/>
        </w:rPr>
      </w:pPr>
      <w:r w:rsidRPr="00973055">
        <w:rPr>
          <w:rFonts w:asciiTheme="majorHAnsi" w:hAnsiTheme="majorHAnsi" w:cstheme="majorHAnsi"/>
          <w:bCs/>
          <w:sz w:val="24"/>
          <w:szCs w:val="24"/>
          <w:lang w:eastAsia="vi-VN"/>
        </w:rPr>
        <w:t xml:space="preserve">Địa chỉ </w:t>
      </w:r>
      <w:r w:rsidR="00314252" w:rsidRPr="00973055">
        <w:rPr>
          <w:rFonts w:asciiTheme="majorHAnsi" w:hAnsiTheme="majorHAnsi" w:cstheme="majorHAnsi"/>
          <w:bCs/>
          <w:sz w:val="24"/>
          <w:szCs w:val="24"/>
          <w:lang w:eastAsia="vi-VN"/>
        </w:rPr>
        <w:t>và phạm vi cung cấp</w:t>
      </w:r>
      <w:r w:rsidRPr="00973055">
        <w:rPr>
          <w:rFonts w:asciiTheme="majorHAnsi" w:hAnsiTheme="majorHAnsi" w:cstheme="majorHAnsi"/>
          <w:bCs/>
          <w:sz w:val="24"/>
          <w:szCs w:val="24"/>
          <w:lang w:eastAsia="vi-VN"/>
        </w:rPr>
        <w:t xml:space="preserve"> dịch vụ: ………………….</w:t>
      </w:r>
    </w:p>
    <w:p w:rsidR="00002D89" w:rsidRPr="00973055" w:rsidRDefault="003149D9" w:rsidP="00656105">
      <w:pPr>
        <w:pStyle w:val="ListParagraph"/>
        <w:spacing w:line="276" w:lineRule="auto"/>
        <w:contextualSpacing w:val="0"/>
        <w:jc w:val="both"/>
        <w:rPr>
          <w:rFonts w:asciiTheme="majorHAnsi" w:hAnsiTheme="majorHAnsi" w:cstheme="majorHAnsi"/>
          <w:bCs/>
          <w:sz w:val="24"/>
          <w:szCs w:val="24"/>
          <w:lang w:eastAsia="vi-VN"/>
        </w:rPr>
      </w:pPr>
      <w:r w:rsidRPr="00973055">
        <w:rPr>
          <w:rFonts w:asciiTheme="majorHAnsi" w:hAnsiTheme="majorHAnsi" w:cstheme="majorHAnsi"/>
          <w:sz w:val="24"/>
          <w:szCs w:val="24"/>
        </w:rPr>
        <w:t xml:space="preserve">Ngoài địa chỉ </w:t>
      </w:r>
      <w:r w:rsidR="00314252" w:rsidRPr="00973055">
        <w:rPr>
          <w:rFonts w:asciiTheme="majorHAnsi" w:hAnsiTheme="majorHAnsi" w:cstheme="majorHAnsi"/>
          <w:sz w:val="24"/>
          <w:szCs w:val="24"/>
        </w:rPr>
        <w:t xml:space="preserve">và phạm vi </w:t>
      </w:r>
      <w:r w:rsidR="003944FB" w:rsidRPr="00973055">
        <w:rPr>
          <w:rFonts w:asciiTheme="majorHAnsi" w:hAnsiTheme="majorHAnsi" w:cstheme="majorHAnsi"/>
          <w:sz w:val="24"/>
          <w:szCs w:val="24"/>
        </w:rPr>
        <w:t>nêu trên, Bên A không được sử dụng dịch vụ</w:t>
      </w:r>
      <w:r w:rsidRPr="00973055">
        <w:rPr>
          <w:rFonts w:asciiTheme="majorHAnsi" w:hAnsiTheme="majorHAnsi" w:cstheme="majorHAnsi"/>
          <w:sz w:val="24"/>
          <w:szCs w:val="24"/>
        </w:rPr>
        <w:t xml:space="preserve"> đã đăng ký</w:t>
      </w:r>
      <w:r w:rsidR="003944FB" w:rsidRPr="00973055">
        <w:rPr>
          <w:rFonts w:asciiTheme="majorHAnsi" w:hAnsiTheme="majorHAnsi" w:cstheme="majorHAnsi"/>
          <w:sz w:val="24"/>
          <w:szCs w:val="24"/>
        </w:rPr>
        <w:t xml:space="preserve"> tại vị trí khác mà không được sự đồng ý của Bên B.</w:t>
      </w:r>
      <w:r w:rsidR="00002D89" w:rsidRPr="00973055">
        <w:rPr>
          <w:rFonts w:asciiTheme="majorHAnsi" w:hAnsiTheme="majorHAnsi" w:cstheme="majorHAnsi"/>
          <w:sz w:val="24"/>
          <w:szCs w:val="24"/>
        </w:rPr>
        <w:t xml:space="preserve"> </w:t>
      </w:r>
      <w:r w:rsidR="00002D89" w:rsidRPr="00973055">
        <w:rPr>
          <w:rFonts w:asciiTheme="majorHAnsi" w:hAnsiTheme="majorHAnsi" w:cstheme="majorHAnsi"/>
          <w:bCs/>
          <w:sz w:val="24"/>
          <w:szCs w:val="24"/>
          <w:lang w:eastAsia="vi-VN"/>
        </w:rPr>
        <w:t xml:space="preserve">Trường hợp Bên A có nhu cầu thay đổi địa chỉ sử dụng dịch vụ, số điểm </w:t>
      </w:r>
      <w:r w:rsidR="00F3415A" w:rsidRPr="00973055">
        <w:rPr>
          <w:rFonts w:asciiTheme="majorHAnsi" w:hAnsiTheme="majorHAnsi" w:cstheme="majorHAnsi"/>
          <w:bCs/>
          <w:sz w:val="24"/>
          <w:szCs w:val="24"/>
          <w:lang w:eastAsia="vi-VN"/>
        </w:rPr>
        <w:t xml:space="preserve">(phòng) </w:t>
      </w:r>
      <w:r w:rsidR="00002D89" w:rsidRPr="00973055">
        <w:rPr>
          <w:rFonts w:asciiTheme="majorHAnsi" w:hAnsiTheme="majorHAnsi" w:cstheme="majorHAnsi"/>
          <w:bCs/>
          <w:sz w:val="24"/>
          <w:szCs w:val="24"/>
          <w:lang w:eastAsia="vi-VN"/>
        </w:rPr>
        <w:t xml:space="preserve">sử dụng dịch vụ, Bên A </w:t>
      </w:r>
      <w:r w:rsidR="000A695B" w:rsidRPr="00973055">
        <w:rPr>
          <w:rFonts w:asciiTheme="majorHAnsi" w:hAnsiTheme="majorHAnsi" w:cstheme="majorHAnsi"/>
          <w:bCs/>
          <w:sz w:val="24"/>
          <w:szCs w:val="24"/>
          <w:lang w:eastAsia="vi-VN"/>
        </w:rPr>
        <w:t xml:space="preserve">phải </w:t>
      </w:r>
      <w:r w:rsidR="00002D89" w:rsidRPr="00973055">
        <w:rPr>
          <w:rFonts w:asciiTheme="majorHAnsi" w:hAnsiTheme="majorHAnsi" w:cstheme="majorHAnsi"/>
          <w:bCs/>
          <w:sz w:val="24"/>
          <w:szCs w:val="24"/>
          <w:lang w:eastAsia="vi-VN"/>
        </w:rPr>
        <w:t xml:space="preserve">báo trước cho Bên B </w:t>
      </w:r>
      <w:r w:rsidR="00BD294F" w:rsidRPr="00973055">
        <w:rPr>
          <w:rFonts w:asciiTheme="majorHAnsi" w:hAnsiTheme="majorHAnsi" w:cstheme="majorHAnsi"/>
          <w:bCs/>
          <w:sz w:val="24"/>
          <w:szCs w:val="24"/>
          <w:lang w:eastAsia="vi-VN"/>
        </w:rPr>
        <w:t xml:space="preserve">ít nhất 07 ngày </w:t>
      </w:r>
      <w:r w:rsidR="00002D89" w:rsidRPr="00973055">
        <w:rPr>
          <w:rFonts w:asciiTheme="majorHAnsi" w:hAnsiTheme="majorHAnsi" w:cstheme="majorHAnsi"/>
          <w:bCs/>
          <w:sz w:val="24"/>
          <w:szCs w:val="24"/>
          <w:lang w:eastAsia="vi-VN"/>
        </w:rPr>
        <w:t xml:space="preserve">để </w:t>
      </w:r>
      <w:r w:rsidR="000A695B" w:rsidRPr="00973055">
        <w:rPr>
          <w:rFonts w:asciiTheme="majorHAnsi" w:hAnsiTheme="majorHAnsi" w:cstheme="majorHAnsi"/>
          <w:bCs/>
          <w:sz w:val="24"/>
          <w:szCs w:val="24"/>
          <w:lang w:eastAsia="vi-VN"/>
        </w:rPr>
        <w:t>các bên điều chỉnh nội dung dịch vụ và cước phí dịch vụ</w:t>
      </w:r>
      <w:r w:rsidR="00002D89" w:rsidRPr="00973055">
        <w:rPr>
          <w:rFonts w:asciiTheme="majorHAnsi" w:hAnsiTheme="majorHAnsi" w:cstheme="majorHAnsi"/>
          <w:bCs/>
          <w:sz w:val="24"/>
          <w:szCs w:val="24"/>
          <w:lang w:eastAsia="vi-VN"/>
        </w:rPr>
        <w:t>.</w:t>
      </w:r>
    </w:p>
    <w:p w:rsidR="00575EFE" w:rsidRPr="00973055" w:rsidRDefault="00117B7F" w:rsidP="00656105">
      <w:pPr>
        <w:pStyle w:val="ListParagraph"/>
        <w:numPr>
          <w:ilvl w:val="0"/>
          <w:numId w:val="4"/>
        </w:numPr>
        <w:spacing w:line="276" w:lineRule="auto"/>
        <w:ind w:left="0"/>
        <w:contextualSpacing w:val="0"/>
        <w:jc w:val="both"/>
        <w:rPr>
          <w:rFonts w:asciiTheme="majorHAnsi" w:hAnsiTheme="majorHAnsi" w:cstheme="majorHAnsi"/>
          <w:b/>
          <w:bCs/>
          <w:sz w:val="24"/>
          <w:szCs w:val="24"/>
          <w:lang w:eastAsia="vi-VN"/>
        </w:rPr>
      </w:pPr>
      <w:r w:rsidRPr="00973055">
        <w:rPr>
          <w:rFonts w:asciiTheme="majorHAnsi" w:hAnsiTheme="majorHAnsi" w:cstheme="majorHAnsi"/>
          <w:b/>
          <w:bCs/>
          <w:sz w:val="24"/>
          <w:szCs w:val="24"/>
          <w:lang w:eastAsia="vi-VN"/>
        </w:rPr>
        <w:t xml:space="preserve">KÊNH DỊCH VỤ, </w:t>
      </w:r>
      <w:r w:rsidR="006F7C85" w:rsidRPr="00973055">
        <w:rPr>
          <w:rFonts w:asciiTheme="majorHAnsi" w:hAnsiTheme="majorHAnsi" w:cstheme="majorHAnsi"/>
          <w:b/>
          <w:bCs/>
          <w:sz w:val="24"/>
          <w:szCs w:val="24"/>
          <w:lang w:eastAsia="vi-VN"/>
        </w:rPr>
        <w:t>CƯỚC</w:t>
      </w:r>
      <w:r w:rsidR="0069048D" w:rsidRPr="00973055">
        <w:rPr>
          <w:rFonts w:asciiTheme="majorHAnsi" w:hAnsiTheme="majorHAnsi" w:cstheme="majorHAnsi"/>
          <w:b/>
          <w:bCs/>
          <w:sz w:val="24"/>
          <w:szCs w:val="24"/>
          <w:lang w:eastAsia="vi-VN"/>
        </w:rPr>
        <w:t xml:space="preserve"> </w:t>
      </w:r>
      <w:r w:rsidR="00575EFE" w:rsidRPr="00973055">
        <w:rPr>
          <w:rFonts w:asciiTheme="majorHAnsi" w:hAnsiTheme="majorHAnsi" w:cstheme="majorHAnsi"/>
          <w:b/>
          <w:bCs/>
          <w:sz w:val="24"/>
          <w:szCs w:val="24"/>
          <w:lang w:eastAsia="vi-VN"/>
        </w:rPr>
        <w:t>PHÍ DỊCH VỤ</w:t>
      </w:r>
      <w:r w:rsidR="00314252" w:rsidRPr="00973055">
        <w:rPr>
          <w:rFonts w:asciiTheme="majorHAnsi" w:hAnsiTheme="majorHAnsi" w:cstheme="majorHAnsi"/>
          <w:b/>
          <w:bCs/>
          <w:sz w:val="24"/>
          <w:szCs w:val="24"/>
          <w:lang w:eastAsia="vi-VN"/>
        </w:rPr>
        <w:t>, THANH TOÁN</w:t>
      </w:r>
    </w:p>
    <w:p w:rsidR="00314252" w:rsidRPr="00973055" w:rsidRDefault="00D3041C" w:rsidP="00656105">
      <w:pPr>
        <w:pStyle w:val="ListParagraph"/>
        <w:numPr>
          <w:ilvl w:val="1"/>
          <w:numId w:val="4"/>
        </w:numPr>
        <w:spacing w:line="276" w:lineRule="auto"/>
        <w:contextualSpacing w:val="0"/>
        <w:jc w:val="both"/>
        <w:rPr>
          <w:rFonts w:asciiTheme="majorHAnsi" w:hAnsiTheme="majorHAnsi" w:cstheme="majorHAnsi"/>
          <w:bCs/>
          <w:sz w:val="24"/>
          <w:szCs w:val="24"/>
          <w:lang w:eastAsia="vi-VN"/>
        </w:rPr>
      </w:pPr>
      <w:r w:rsidRPr="00973055">
        <w:rPr>
          <w:rFonts w:asciiTheme="majorHAnsi" w:hAnsiTheme="majorHAnsi" w:cstheme="majorHAnsi"/>
          <w:bCs/>
          <w:sz w:val="24"/>
          <w:szCs w:val="24"/>
          <w:lang w:eastAsia="vi-VN"/>
        </w:rPr>
        <w:t>Danh sách kênh dịch vụ MyTV Bên B cung cấp cho Bên A:</w:t>
      </w:r>
    </w:p>
    <w:tbl>
      <w:tblPr>
        <w:tblW w:w="9356" w:type="dxa"/>
        <w:tblInd w:w="108" w:type="dxa"/>
        <w:tblLook w:val="04A0"/>
      </w:tblPr>
      <w:tblGrid>
        <w:gridCol w:w="567"/>
        <w:gridCol w:w="2420"/>
        <w:gridCol w:w="3250"/>
        <w:gridCol w:w="3119"/>
      </w:tblGrid>
      <w:tr w:rsidR="005F4E1B" w:rsidRPr="00973055" w:rsidTr="005F4E1B">
        <w:trPr>
          <w:trHeight w:val="3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D13" w:rsidRPr="00973055" w:rsidRDefault="00441E8B" w:rsidP="005F4E1B">
            <w:pPr>
              <w:spacing w:line="276" w:lineRule="auto"/>
              <w:ind w:right="-818"/>
              <w:rPr>
                <w:rFonts w:asciiTheme="majorHAnsi" w:hAnsiTheme="majorHAnsi" w:cstheme="majorHAnsi"/>
                <w:b/>
                <w:bCs/>
                <w:sz w:val="24"/>
                <w:szCs w:val="24"/>
              </w:rPr>
            </w:pPr>
            <w:r w:rsidRPr="00973055">
              <w:rPr>
                <w:rFonts w:asciiTheme="majorHAnsi" w:hAnsiTheme="majorHAnsi" w:cstheme="majorHAnsi"/>
                <w:b/>
                <w:bCs/>
                <w:sz w:val="24"/>
                <w:szCs w:val="24"/>
              </w:rPr>
              <w:t>S</w:t>
            </w:r>
            <w:r w:rsidR="00117B7F" w:rsidRPr="00973055">
              <w:rPr>
                <w:rFonts w:asciiTheme="majorHAnsi" w:hAnsiTheme="majorHAnsi" w:cstheme="majorHAnsi"/>
                <w:b/>
                <w:bCs/>
                <w:sz w:val="24"/>
                <w:szCs w:val="24"/>
              </w:rPr>
              <w:t>TT</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F85D13" w:rsidRPr="00973055" w:rsidRDefault="00117B7F" w:rsidP="005F4E1B">
            <w:pPr>
              <w:spacing w:line="276" w:lineRule="auto"/>
              <w:jc w:val="center"/>
              <w:rPr>
                <w:rFonts w:asciiTheme="majorHAnsi" w:hAnsiTheme="majorHAnsi" w:cstheme="majorHAnsi"/>
                <w:b/>
                <w:bCs/>
                <w:sz w:val="24"/>
                <w:szCs w:val="24"/>
              </w:rPr>
            </w:pPr>
            <w:r w:rsidRPr="00973055">
              <w:rPr>
                <w:rFonts w:asciiTheme="majorHAnsi" w:hAnsiTheme="majorHAnsi" w:cstheme="majorHAnsi"/>
                <w:b/>
                <w:bCs/>
                <w:sz w:val="24"/>
                <w:szCs w:val="24"/>
              </w:rPr>
              <w:t>Nhóm kênh</w:t>
            </w:r>
          </w:p>
        </w:tc>
        <w:tc>
          <w:tcPr>
            <w:tcW w:w="3250" w:type="dxa"/>
            <w:tcBorders>
              <w:top w:val="single" w:sz="4" w:space="0" w:color="auto"/>
              <w:left w:val="nil"/>
              <w:bottom w:val="single" w:sz="4" w:space="0" w:color="auto"/>
              <w:right w:val="single" w:sz="4" w:space="0" w:color="auto"/>
            </w:tcBorders>
            <w:shd w:val="clear" w:color="auto" w:fill="auto"/>
            <w:noWrap/>
            <w:vAlign w:val="bottom"/>
            <w:hideMark/>
          </w:tcPr>
          <w:p w:rsidR="00F85D13" w:rsidRPr="00973055" w:rsidRDefault="00117B7F" w:rsidP="005F4E1B">
            <w:pPr>
              <w:spacing w:line="276" w:lineRule="auto"/>
              <w:jc w:val="center"/>
              <w:rPr>
                <w:rFonts w:asciiTheme="majorHAnsi" w:hAnsiTheme="majorHAnsi" w:cstheme="majorHAnsi"/>
                <w:b/>
                <w:bCs/>
                <w:sz w:val="24"/>
                <w:szCs w:val="24"/>
              </w:rPr>
            </w:pPr>
            <w:r w:rsidRPr="00973055">
              <w:rPr>
                <w:rFonts w:asciiTheme="majorHAnsi" w:hAnsiTheme="majorHAnsi" w:cstheme="majorHAnsi"/>
                <w:b/>
                <w:bCs/>
                <w:sz w:val="24"/>
                <w:szCs w:val="24"/>
              </w:rPr>
              <w:t>Tên Kênh</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rsidR="00F85D13" w:rsidRPr="00973055" w:rsidRDefault="00117B7F" w:rsidP="005F4E1B">
            <w:pPr>
              <w:spacing w:line="276" w:lineRule="auto"/>
              <w:jc w:val="center"/>
              <w:rPr>
                <w:rFonts w:asciiTheme="majorHAnsi" w:hAnsiTheme="majorHAnsi" w:cstheme="majorHAnsi"/>
                <w:b/>
                <w:bCs/>
                <w:sz w:val="24"/>
                <w:szCs w:val="24"/>
              </w:rPr>
            </w:pPr>
            <w:r w:rsidRPr="00973055">
              <w:rPr>
                <w:rFonts w:asciiTheme="majorHAnsi" w:hAnsiTheme="majorHAnsi" w:cstheme="majorHAnsi"/>
                <w:b/>
                <w:bCs/>
                <w:sz w:val="24"/>
                <w:szCs w:val="24"/>
              </w:rPr>
              <w:t>Ngôn ngữ</w:t>
            </w:r>
          </w:p>
        </w:tc>
      </w:tr>
      <w:tr w:rsidR="005F4E1B" w:rsidRPr="00973055" w:rsidTr="005F4E1B">
        <w:trPr>
          <w:trHeight w:val="395"/>
        </w:trPr>
        <w:tc>
          <w:tcPr>
            <w:tcW w:w="935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85D13" w:rsidRPr="00973055" w:rsidRDefault="00117B7F" w:rsidP="005F4E1B">
            <w:pPr>
              <w:spacing w:line="276" w:lineRule="auto"/>
              <w:ind w:right="-818"/>
              <w:jc w:val="center"/>
              <w:rPr>
                <w:rFonts w:asciiTheme="majorHAnsi" w:hAnsiTheme="majorHAnsi" w:cstheme="majorHAnsi"/>
                <w:b/>
                <w:bCs/>
                <w:sz w:val="24"/>
                <w:szCs w:val="24"/>
              </w:rPr>
            </w:pPr>
            <w:r w:rsidRPr="00973055">
              <w:rPr>
                <w:rFonts w:asciiTheme="majorHAnsi" w:hAnsiTheme="majorHAnsi" w:cstheme="majorHAnsi"/>
                <w:b/>
                <w:bCs/>
                <w:sz w:val="24"/>
                <w:szCs w:val="24"/>
              </w:rPr>
              <w:t>KÊNH QUỐC TẾ VÀ KÊNH TRONG NƯỚC</w:t>
            </w:r>
          </w:p>
        </w:tc>
      </w:tr>
      <w:tr w:rsidR="005F4E1B" w:rsidRPr="00973055" w:rsidTr="005F4E1B">
        <w:trPr>
          <w:trHeight w:val="3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85D13" w:rsidRPr="00973055" w:rsidRDefault="00F85D13" w:rsidP="005F4E1B">
            <w:pPr>
              <w:pStyle w:val="ListParagraph"/>
              <w:numPr>
                <w:ilvl w:val="0"/>
                <w:numId w:val="24"/>
              </w:numPr>
              <w:spacing w:line="276" w:lineRule="auto"/>
              <w:ind w:left="628" w:right="-818" w:hanging="487"/>
              <w:rPr>
                <w:rFonts w:asciiTheme="majorHAnsi" w:hAnsiTheme="majorHAnsi" w:cstheme="majorHAnsi"/>
                <w:sz w:val="24"/>
                <w:szCs w:val="24"/>
              </w:rPr>
            </w:pPr>
          </w:p>
        </w:tc>
        <w:tc>
          <w:tcPr>
            <w:tcW w:w="2420" w:type="dxa"/>
            <w:vMerge w:val="restart"/>
            <w:tcBorders>
              <w:top w:val="nil"/>
              <w:left w:val="single" w:sz="4" w:space="0" w:color="auto"/>
              <w:right w:val="single" w:sz="4" w:space="0" w:color="auto"/>
            </w:tcBorders>
            <w:shd w:val="clear" w:color="auto" w:fill="auto"/>
            <w:vAlign w:val="center"/>
            <w:hideMark/>
          </w:tcPr>
          <w:p w:rsidR="00117B7F" w:rsidRPr="00973055" w:rsidRDefault="00117B7F" w:rsidP="00074DAF">
            <w:pPr>
              <w:spacing w:line="276" w:lineRule="auto"/>
              <w:jc w:val="center"/>
              <w:rPr>
                <w:rFonts w:asciiTheme="majorHAnsi" w:hAnsiTheme="majorHAnsi" w:cstheme="majorHAnsi"/>
                <w:sz w:val="24"/>
                <w:szCs w:val="24"/>
              </w:rPr>
            </w:pPr>
            <w:r w:rsidRPr="00973055">
              <w:rPr>
                <w:rFonts w:asciiTheme="majorHAnsi" w:hAnsiTheme="majorHAnsi" w:cstheme="majorHAnsi"/>
                <w:sz w:val="24"/>
                <w:szCs w:val="24"/>
              </w:rPr>
              <w:t xml:space="preserve">Kênh </w:t>
            </w:r>
            <w:r w:rsidR="00516EFA" w:rsidRPr="00973055">
              <w:rPr>
                <w:rFonts w:asciiTheme="majorHAnsi" w:hAnsiTheme="majorHAnsi" w:cstheme="majorHAnsi"/>
                <w:sz w:val="24"/>
                <w:szCs w:val="24"/>
              </w:rPr>
              <w:t>quốc t</w:t>
            </w:r>
            <w:r w:rsidRPr="00973055">
              <w:rPr>
                <w:rFonts w:asciiTheme="majorHAnsi" w:hAnsiTheme="majorHAnsi" w:cstheme="majorHAnsi"/>
                <w:sz w:val="24"/>
                <w:szCs w:val="24"/>
              </w:rPr>
              <w:t>ế</w:t>
            </w:r>
          </w:p>
        </w:tc>
        <w:tc>
          <w:tcPr>
            <w:tcW w:w="3250" w:type="dxa"/>
            <w:tcBorders>
              <w:top w:val="nil"/>
              <w:left w:val="nil"/>
              <w:bottom w:val="single" w:sz="4" w:space="0" w:color="auto"/>
              <w:right w:val="single" w:sz="4" w:space="0" w:color="auto"/>
            </w:tcBorders>
            <w:shd w:val="clear" w:color="auto" w:fill="auto"/>
            <w:noWrap/>
            <w:vAlign w:val="center"/>
          </w:tcPr>
          <w:p w:rsidR="00117B7F" w:rsidRPr="00973055" w:rsidRDefault="00117B7F" w:rsidP="00656105">
            <w:pPr>
              <w:spacing w:line="276" w:lineRule="auto"/>
              <w:rPr>
                <w:rFonts w:asciiTheme="majorHAnsi" w:hAnsiTheme="majorHAnsi" w:cstheme="majorHAnsi"/>
                <w:bCs/>
                <w:sz w:val="24"/>
                <w:szCs w:val="24"/>
              </w:rPr>
            </w:pPr>
          </w:p>
        </w:tc>
        <w:tc>
          <w:tcPr>
            <w:tcW w:w="3119" w:type="dxa"/>
            <w:tcBorders>
              <w:top w:val="nil"/>
              <w:left w:val="nil"/>
              <w:bottom w:val="single" w:sz="4" w:space="0" w:color="auto"/>
              <w:right w:val="single" w:sz="4" w:space="0" w:color="auto"/>
            </w:tcBorders>
            <w:shd w:val="clear" w:color="auto" w:fill="auto"/>
            <w:noWrap/>
            <w:vAlign w:val="bottom"/>
          </w:tcPr>
          <w:p w:rsidR="00117B7F" w:rsidRPr="00973055" w:rsidRDefault="00117B7F" w:rsidP="00656105">
            <w:pPr>
              <w:spacing w:line="276" w:lineRule="auto"/>
              <w:rPr>
                <w:rFonts w:asciiTheme="majorHAnsi" w:hAnsiTheme="majorHAnsi" w:cstheme="majorHAnsi"/>
                <w:bCs/>
                <w:sz w:val="24"/>
                <w:szCs w:val="24"/>
              </w:rPr>
            </w:pPr>
          </w:p>
        </w:tc>
      </w:tr>
      <w:tr w:rsidR="005F4E1B" w:rsidRPr="00973055" w:rsidTr="005F4E1B">
        <w:trPr>
          <w:trHeight w:val="3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85D13" w:rsidRPr="00973055" w:rsidRDefault="00F85D13" w:rsidP="005F4E1B">
            <w:pPr>
              <w:pStyle w:val="ListParagraph"/>
              <w:numPr>
                <w:ilvl w:val="0"/>
                <w:numId w:val="24"/>
              </w:numPr>
              <w:spacing w:line="276" w:lineRule="auto"/>
              <w:ind w:right="-818"/>
              <w:rPr>
                <w:rFonts w:asciiTheme="majorHAnsi" w:hAnsiTheme="majorHAnsi" w:cstheme="majorHAnsi"/>
                <w:sz w:val="24"/>
                <w:szCs w:val="24"/>
              </w:rPr>
            </w:pPr>
          </w:p>
        </w:tc>
        <w:tc>
          <w:tcPr>
            <w:tcW w:w="2420" w:type="dxa"/>
            <w:vMerge/>
            <w:tcBorders>
              <w:left w:val="single" w:sz="4" w:space="0" w:color="auto"/>
              <w:bottom w:val="single" w:sz="4" w:space="0" w:color="auto"/>
              <w:right w:val="single" w:sz="4" w:space="0" w:color="auto"/>
            </w:tcBorders>
            <w:vAlign w:val="center"/>
            <w:hideMark/>
          </w:tcPr>
          <w:p w:rsidR="00F85D13" w:rsidRPr="00973055" w:rsidRDefault="00F85D13" w:rsidP="005F4E1B">
            <w:pPr>
              <w:spacing w:line="276" w:lineRule="auto"/>
              <w:jc w:val="center"/>
              <w:rPr>
                <w:rFonts w:asciiTheme="majorHAnsi" w:hAnsiTheme="majorHAnsi" w:cstheme="majorHAnsi"/>
                <w:sz w:val="24"/>
                <w:szCs w:val="24"/>
              </w:rPr>
            </w:pPr>
          </w:p>
        </w:tc>
        <w:tc>
          <w:tcPr>
            <w:tcW w:w="3250" w:type="dxa"/>
            <w:tcBorders>
              <w:top w:val="nil"/>
              <w:left w:val="nil"/>
              <w:bottom w:val="single" w:sz="4" w:space="0" w:color="auto"/>
              <w:right w:val="single" w:sz="4" w:space="0" w:color="auto"/>
            </w:tcBorders>
            <w:shd w:val="clear" w:color="auto" w:fill="auto"/>
            <w:noWrap/>
            <w:vAlign w:val="center"/>
          </w:tcPr>
          <w:p w:rsidR="00117B7F" w:rsidRPr="00973055" w:rsidRDefault="00117B7F" w:rsidP="00656105">
            <w:pPr>
              <w:spacing w:line="276" w:lineRule="auto"/>
              <w:rPr>
                <w:rFonts w:asciiTheme="majorHAnsi" w:hAnsiTheme="majorHAnsi" w:cstheme="majorHAnsi"/>
                <w:bCs/>
                <w:sz w:val="24"/>
                <w:szCs w:val="24"/>
              </w:rPr>
            </w:pPr>
          </w:p>
        </w:tc>
        <w:tc>
          <w:tcPr>
            <w:tcW w:w="3119" w:type="dxa"/>
            <w:tcBorders>
              <w:top w:val="nil"/>
              <w:left w:val="nil"/>
              <w:bottom w:val="single" w:sz="4" w:space="0" w:color="auto"/>
              <w:right w:val="single" w:sz="4" w:space="0" w:color="auto"/>
            </w:tcBorders>
            <w:shd w:val="clear" w:color="auto" w:fill="auto"/>
            <w:noWrap/>
            <w:vAlign w:val="bottom"/>
          </w:tcPr>
          <w:p w:rsidR="00117B7F" w:rsidRPr="00973055" w:rsidRDefault="00117B7F" w:rsidP="00656105">
            <w:pPr>
              <w:spacing w:line="276" w:lineRule="auto"/>
              <w:rPr>
                <w:rFonts w:asciiTheme="majorHAnsi" w:hAnsiTheme="majorHAnsi" w:cstheme="majorHAnsi"/>
                <w:bCs/>
                <w:sz w:val="24"/>
                <w:szCs w:val="24"/>
              </w:rPr>
            </w:pPr>
          </w:p>
        </w:tc>
      </w:tr>
      <w:tr w:rsidR="005F4E1B" w:rsidRPr="00973055" w:rsidTr="005F4E1B">
        <w:trPr>
          <w:trHeight w:val="3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D13" w:rsidRPr="00973055" w:rsidRDefault="00F85D13" w:rsidP="005F4E1B">
            <w:pPr>
              <w:pStyle w:val="ListParagraph"/>
              <w:numPr>
                <w:ilvl w:val="0"/>
                <w:numId w:val="24"/>
              </w:numPr>
              <w:spacing w:line="276" w:lineRule="auto"/>
              <w:ind w:right="-818"/>
              <w:rPr>
                <w:rFonts w:asciiTheme="majorHAnsi" w:hAnsiTheme="majorHAnsi" w:cstheme="majorHAnsi"/>
                <w:sz w:val="24"/>
                <w:szCs w:val="24"/>
              </w:rPr>
            </w:pPr>
          </w:p>
        </w:tc>
        <w:tc>
          <w:tcPr>
            <w:tcW w:w="2420" w:type="dxa"/>
            <w:vMerge w:val="restart"/>
            <w:tcBorders>
              <w:top w:val="single" w:sz="4" w:space="0" w:color="auto"/>
              <w:left w:val="single" w:sz="4" w:space="0" w:color="auto"/>
              <w:right w:val="single" w:sz="4" w:space="0" w:color="auto"/>
            </w:tcBorders>
            <w:vAlign w:val="center"/>
            <w:hideMark/>
          </w:tcPr>
          <w:p w:rsidR="00F85D13" w:rsidRPr="00973055" w:rsidRDefault="00117B7F" w:rsidP="005F4E1B">
            <w:pPr>
              <w:spacing w:line="276" w:lineRule="auto"/>
              <w:jc w:val="center"/>
              <w:rPr>
                <w:rFonts w:asciiTheme="majorHAnsi" w:hAnsiTheme="majorHAnsi" w:cstheme="majorHAnsi"/>
                <w:sz w:val="24"/>
                <w:szCs w:val="24"/>
              </w:rPr>
            </w:pPr>
            <w:r w:rsidRPr="00973055">
              <w:rPr>
                <w:rFonts w:asciiTheme="majorHAnsi" w:hAnsiTheme="majorHAnsi" w:cstheme="majorHAnsi"/>
                <w:sz w:val="24"/>
                <w:szCs w:val="24"/>
              </w:rPr>
              <w:t>Kênh trong nước</w:t>
            </w:r>
          </w:p>
        </w:tc>
        <w:tc>
          <w:tcPr>
            <w:tcW w:w="3250" w:type="dxa"/>
            <w:tcBorders>
              <w:top w:val="single" w:sz="4" w:space="0" w:color="auto"/>
              <w:left w:val="nil"/>
              <w:bottom w:val="single" w:sz="4" w:space="0" w:color="auto"/>
              <w:right w:val="single" w:sz="4" w:space="0" w:color="auto"/>
            </w:tcBorders>
            <w:shd w:val="clear" w:color="auto" w:fill="auto"/>
            <w:noWrap/>
            <w:vAlign w:val="center"/>
          </w:tcPr>
          <w:p w:rsidR="00117B7F" w:rsidRPr="00973055" w:rsidRDefault="00117B7F" w:rsidP="00656105">
            <w:pPr>
              <w:spacing w:line="276" w:lineRule="auto"/>
              <w:rPr>
                <w:rFonts w:asciiTheme="majorHAnsi" w:hAnsiTheme="majorHAnsi" w:cstheme="majorHAnsi"/>
                <w:bCs/>
                <w:sz w:val="24"/>
                <w:szCs w:val="24"/>
              </w:rPr>
            </w:pPr>
          </w:p>
        </w:tc>
        <w:tc>
          <w:tcPr>
            <w:tcW w:w="3119" w:type="dxa"/>
            <w:tcBorders>
              <w:top w:val="nil"/>
              <w:left w:val="nil"/>
              <w:bottom w:val="single" w:sz="4" w:space="0" w:color="auto"/>
              <w:right w:val="single" w:sz="4" w:space="0" w:color="auto"/>
            </w:tcBorders>
            <w:shd w:val="clear" w:color="auto" w:fill="auto"/>
            <w:noWrap/>
          </w:tcPr>
          <w:p w:rsidR="00117B7F" w:rsidRPr="00973055" w:rsidRDefault="00117B7F" w:rsidP="00656105">
            <w:pPr>
              <w:spacing w:line="276" w:lineRule="auto"/>
              <w:rPr>
                <w:rFonts w:asciiTheme="majorHAnsi" w:hAnsiTheme="majorHAnsi" w:cstheme="majorHAnsi"/>
                <w:sz w:val="24"/>
                <w:szCs w:val="24"/>
              </w:rPr>
            </w:pPr>
          </w:p>
        </w:tc>
      </w:tr>
      <w:tr w:rsidR="005F4E1B" w:rsidRPr="00973055" w:rsidTr="005F4E1B">
        <w:trPr>
          <w:trHeight w:val="3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85D13" w:rsidRPr="00973055" w:rsidRDefault="00F85D13" w:rsidP="005F4E1B">
            <w:pPr>
              <w:pStyle w:val="ListParagraph"/>
              <w:numPr>
                <w:ilvl w:val="0"/>
                <w:numId w:val="24"/>
              </w:numPr>
              <w:spacing w:line="276" w:lineRule="auto"/>
              <w:ind w:right="-818"/>
              <w:rPr>
                <w:rFonts w:asciiTheme="majorHAnsi" w:hAnsiTheme="majorHAnsi" w:cstheme="majorHAnsi"/>
                <w:sz w:val="24"/>
                <w:szCs w:val="24"/>
              </w:rPr>
            </w:pPr>
          </w:p>
        </w:tc>
        <w:tc>
          <w:tcPr>
            <w:tcW w:w="2420" w:type="dxa"/>
            <w:vMerge/>
            <w:tcBorders>
              <w:left w:val="single" w:sz="4" w:space="0" w:color="auto"/>
              <w:bottom w:val="single" w:sz="4" w:space="0" w:color="auto"/>
              <w:right w:val="single" w:sz="4" w:space="0" w:color="auto"/>
            </w:tcBorders>
            <w:vAlign w:val="center"/>
            <w:hideMark/>
          </w:tcPr>
          <w:p w:rsidR="00117B7F" w:rsidRPr="00973055" w:rsidRDefault="00117B7F" w:rsidP="00656105">
            <w:pPr>
              <w:spacing w:line="276" w:lineRule="auto"/>
              <w:rPr>
                <w:rFonts w:asciiTheme="majorHAnsi" w:hAnsiTheme="majorHAnsi" w:cstheme="majorHAnsi"/>
                <w:sz w:val="24"/>
                <w:szCs w:val="24"/>
              </w:rPr>
            </w:pPr>
          </w:p>
        </w:tc>
        <w:tc>
          <w:tcPr>
            <w:tcW w:w="3250" w:type="dxa"/>
            <w:tcBorders>
              <w:top w:val="nil"/>
              <w:left w:val="nil"/>
              <w:bottom w:val="single" w:sz="4" w:space="0" w:color="auto"/>
              <w:right w:val="single" w:sz="4" w:space="0" w:color="auto"/>
            </w:tcBorders>
            <w:shd w:val="clear" w:color="auto" w:fill="auto"/>
            <w:noWrap/>
            <w:vAlign w:val="bottom"/>
          </w:tcPr>
          <w:p w:rsidR="00117B7F" w:rsidRPr="00973055" w:rsidRDefault="00117B7F" w:rsidP="00656105">
            <w:pPr>
              <w:spacing w:line="276" w:lineRule="auto"/>
              <w:rPr>
                <w:rFonts w:asciiTheme="majorHAnsi" w:hAnsiTheme="majorHAnsi" w:cstheme="majorHAnsi"/>
                <w:bCs/>
                <w:sz w:val="24"/>
                <w:szCs w:val="24"/>
              </w:rPr>
            </w:pPr>
          </w:p>
        </w:tc>
        <w:tc>
          <w:tcPr>
            <w:tcW w:w="3119" w:type="dxa"/>
            <w:tcBorders>
              <w:top w:val="nil"/>
              <w:left w:val="nil"/>
              <w:bottom w:val="single" w:sz="4" w:space="0" w:color="auto"/>
              <w:right w:val="single" w:sz="4" w:space="0" w:color="auto"/>
            </w:tcBorders>
            <w:shd w:val="clear" w:color="auto" w:fill="auto"/>
            <w:noWrap/>
          </w:tcPr>
          <w:p w:rsidR="00117B7F" w:rsidRPr="00973055" w:rsidRDefault="00117B7F" w:rsidP="00656105">
            <w:pPr>
              <w:spacing w:line="276" w:lineRule="auto"/>
              <w:rPr>
                <w:rFonts w:asciiTheme="majorHAnsi" w:hAnsiTheme="majorHAnsi" w:cstheme="majorHAnsi"/>
                <w:sz w:val="24"/>
                <w:szCs w:val="24"/>
              </w:rPr>
            </w:pPr>
          </w:p>
        </w:tc>
      </w:tr>
    </w:tbl>
    <w:p w:rsidR="00F85D13" w:rsidRPr="00973055" w:rsidRDefault="00117B7F" w:rsidP="005F4E1B">
      <w:pPr>
        <w:pStyle w:val="ListParagraph"/>
        <w:spacing w:line="276" w:lineRule="auto"/>
        <w:contextualSpacing w:val="0"/>
        <w:jc w:val="both"/>
        <w:rPr>
          <w:rFonts w:asciiTheme="majorHAnsi" w:hAnsiTheme="majorHAnsi" w:cstheme="majorHAnsi"/>
          <w:sz w:val="24"/>
          <w:szCs w:val="24"/>
        </w:rPr>
      </w:pPr>
      <w:r w:rsidRPr="00973055">
        <w:rPr>
          <w:rFonts w:asciiTheme="majorHAnsi" w:hAnsiTheme="majorHAnsi" w:cstheme="majorHAnsi"/>
          <w:sz w:val="24"/>
          <w:szCs w:val="24"/>
        </w:rPr>
        <w:t>Danh mục kênh chương trình</w:t>
      </w:r>
      <w:r w:rsidR="00AC74F1" w:rsidRPr="00973055">
        <w:rPr>
          <w:rFonts w:asciiTheme="majorHAnsi" w:hAnsiTheme="majorHAnsi" w:cstheme="majorHAnsi"/>
          <w:sz w:val="24"/>
          <w:szCs w:val="24"/>
        </w:rPr>
        <w:t xml:space="preserve"> trên</w:t>
      </w:r>
      <w:r w:rsidRPr="00973055">
        <w:rPr>
          <w:rFonts w:asciiTheme="majorHAnsi" w:hAnsiTheme="majorHAnsi" w:cstheme="majorHAnsi"/>
          <w:sz w:val="24"/>
          <w:szCs w:val="24"/>
        </w:rPr>
        <w:t xml:space="preserve"> có thể</w:t>
      </w:r>
      <w:r w:rsidR="00082D78" w:rsidRPr="00973055">
        <w:rPr>
          <w:rFonts w:asciiTheme="majorHAnsi" w:hAnsiTheme="majorHAnsi" w:cstheme="majorHAnsi"/>
          <w:sz w:val="24"/>
          <w:szCs w:val="24"/>
        </w:rPr>
        <w:t xml:space="preserve"> t</w:t>
      </w:r>
      <w:r w:rsidRPr="00973055">
        <w:rPr>
          <w:rFonts w:asciiTheme="majorHAnsi" w:hAnsiTheme="majorHAnsi" w:cstheme="majorHAnsi"/>
          <w:sz w:val="24"/>
          <w:szCs w:val="24"/>
        </w:rPr>
        <w:t>hay đổi hoặc bổ sung bằng các kênh khác với chất lượng tương đương, hoặc phải ngừng cung cấp theo quy định của cơ quan quản lý nhà nước có thẩm quyền.</w:t>
      </w:r>
    </w:p>
    <w:p w:rsidR="00117B7F" w:rsidRPr="00973055" w:rsidRDefault="00117B7F" w:rsidP="007F15AD">
      <w:pPr>
        <w:pStyle w:val="ListParagraph"/>
        <w:numPr>
          <w:ilvl w:val="1"/>
          <w:numId w:val="4"/>
        </w:numPr>
        <w:contextualSpacing w:val="0"/>
        <w:jc w:val="both"/>
        <w:rPr>
          <w:rFonts w:asciiTheme="majorHAnsi" w:hAnsiTheme="majorHAnsi" w:cstheme="majorHAnsi"/>
          <w:bCs/>
          <w:sz w:val="24"/>
          <w:szCs w:val="24"/>
          <w:lang w:eastAsia="vi-VN"/>
        </w:rPr>
      </w:pPr>
      <w:r w:rsidRPr="00973055">
        <w:rPr>
          <w:rFonts w:asciiTheme="majorHAnsi" w:hAnsiTheme="majorHAnsi" w:cstheme="majorHAnsi"/>
          <w:bCs/>
          <w:sz w:val="24"/>
          <w:szCs w:val="24"/>
          <w:lang w:eastAsia="vi-VN"/>
        </w:rPr>
        <w:t>Cước phí dịch vụ:</w:t>
      </w:r>
    </w:p>
    <w:p w:rsidR="00F85D13" w:rsidRPr="00973055" w:rsidRDefault="00117B7F" w:rsidP="007F15AD">
      <w:pPr>
        <w:pStyle w:val="ListParagraph"/>
        <w:numPr>
          <w:ilvl w:val="2"/>
          <w:numId w:val="23"/>
        </w:numPr>
        <w:contextualSpacing w:val="0"/>
        <w:jc w:val="both"/>
      </w:pPr>
      <w:r w:rsidRPr="00973055">
        <w:rPr>
          <w:rFonts w:asciiTheme="majorHAnsi" w:hAnsiTheme="majorHAnsi" w:cstheme="majorHAnsi"/>
          <w:sz w:val="24"/>
          <w:szCs w:val="24"/>
        </w:rPr>
        <w:t>Cước phí lắp đặt:</w:t>
      </w:r>
    </w:p>
    <w:p w:rsidR="004C2CD6" w:rsidRPr="00973055" w:rsidRDefault="004C2CD6" w:rsidP="007F15AD">
      <w:pPr>
        <w:pStyle w:val="ListParagraph"/>
        <w:contextualSpacing w:val="0"/>
        <w:jc w:val="right"/>
      </w:pPr>
      <w:r w:rsidRPr="00973055">
        <w:rPr>
          <w:rFonts w:asciiTheme="majorHAnsi" w:hAnsiTheme="majorHAnsi" w:cstheme="majorHAnsi"/>
          <w:sz w:val="24"/>
          <w:szCs w:val="24"/>
        </w:rPr>
        <w:t>Đơn vị tính: VNĐ</w:t>
      </w:r>
    </w:p>
    <w:tbl>
      <w:tblPr>
        <w:tblpPr w:leftFromText="180" w:rightFromText="180" w:vertAnchor="text" w:horzAnchor="margin" w:tblpXSpec="center" w:tblpY="35"/>
        <w:tblW w:w="97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2943"/>
        <w:gridCol w:w="1384"/>
        <w:gridCol w:w="1701"/>
        <w:gridCol w:w="1134"/>
        <w:gridCol w:w="1843"/>
      </w:tblGrid>
      <w:tr w:rsidR="004C2CD6" w:rsidRPr="00973055" w:rsidTr="00BC63EC">
        <w:trPr>
          <w:cantSplit/>
        </w:trPr>
        <w:tc>
          <w:tcPr>
            <w:tcW w:w="709" w:type="dxa"/>
            <w:tcBorders>
              <w:top w:val="single" w:sz="6" w:space="0" w:color="auto"/>
              <w:left w:val="single" w:sz="6" w:space="0" w:color="auto"/>
              <w:bottom w:val="single" w:sz="6" w:space="0" w:color="auto"/>
              <w:right w:val="single" w:sz="6" w:space="0" w:color="auto"/>
            </w:tcBorders>
          </w:tcPr>
          <w:p w:rsidR="004C2CD6" w:rsidRPr="00973055" w:rsidRDefault="004C2CD6" w:rsidP="007F15AD">
            <w:pPr>
              <w:numPr>
                <w:ilvl w:val="12"/>
                <w:numId w:val="0"/>
              </w:numPr>
              <w:jc w:val="center"/>
              <w:rPr>
                <w:rFonts w:ascii="Times New Roman" w:hAnsi="Times New Roman"/>
                <w:b/>
                <w:bCs/>
                <w:color w:val="000000"/>
                <w:sz w:val="24"/>
                <w:szCs w:val="24"/>
              </w:rPr>
            </w:pPr>
            <w:r w:rsidRPr="00973055">
              <w:rPr>
                <w:rFonts w:ascii="Times New Roman" w:hAnsi="Times New Roman"/>
                <w:b/>
                <w:bCs/>
                <w:color w:val="000000"/>
                <w:sz w:val="24"/>
                <w:szCs w:val="24"/>
              </w:rPr>
              <w:t>STT</w:t>
            </w:r>
          </w:p>
        </w:tc>
        <w:tc>
          <w:tcPr>
            <w:tcW w:w="2943" w:type="dxa"/>
            <w:tcBorders>
              <w:top w:val="single" w:sz="6" w:space="0" w:color="auto"/>
              <w:left w:val="single" w:sz="6" w:space="0" w:color="auto"/>
              <w:bottom w:val="single" w:sz="6" w:space="0" w:color="auto"/>
              <w:right w:val="single" w:sz="6" w:space="0" w:color="auto"/>
            </w:tcBorders>
          </w:tcPr>
          <w:p w:rsidR="00973055" w:rsidRDefault="00973055" w:rsidP="007F15AD">
            <w:pPr>
              <w:numPr>
                <w:ilvl w:val="12"/>
                <w:numId w:val="0"/>
              </w:numPr>
              <w:jc w:val="center"/>
              <w:rPr>
                <w:rFonts w:ascii="Times New Roman" w:hAnsi="Times New Roman"/>
                <w:b/>
                <w:bCs/>
                <w:color w:val="000000"/>
                <w:sz w:val="24"/>
                <w:szCs w:val="24"/>
              </w:rPr>
            </w:pPr>
          </w:p>
          <w:p w:rsidR="004C2CD6" w:rsidRPr="00973055" w:rsidRDefault="004C2CD6" w:rsidP="007F15AD">
            <w:pPr>
              <w:numPr>
                <w:ilvl w:val="12"/>
                <w:numId w:val="0"/>
              </w:numPr>
              <w:jc w:val="center"/>
              <w:rPr>
                <w:rFonts w:ascii="Times New Roman" w:hAnsi="Times New Roman"/>
                <w:b/>
                <w:bCs/>
                <w:color w:val="000000"/>
                <w:sz w:val="24"/>
                <w:szCs w:val="24"/>
              </w:rPr>
            </w:pPr>
            <w:r w:rsidRPr="00973055">
              <w:rPr>
                <w:rFonts w:ascii="Times New Roman" w:hAnsi="Times New Roman"/>
                <w:b/>
                <w:bCs/>
                <w:color w:val="000000"/>
                <w:sz w:val="24"/>
                <w:szCs w:val="24"/>
              </w:rPr>
              <w:t>Hạng mục</w:t>
            </w:r>
          </w:p>
        </w:tc>
        <w:tc>
          <w:tcPr>
            <w:tcW w:w="1384" w:type="dxa"/>
            <w:tcBorders>
              <w:top w:val="single" w:sz="6" w:space="0" w:color="auto"/>
              <w:left w:val="single" w:sz="6" w:space="0" w:color="auto"/>
              <w:bottom w:val="single" w:sz="6" w:space="0" w:color="auto"/>
              <w:right w:val="single" w:sz="6" w:space="0" w:color="auto"/>
            </w:tcBorders>
          </w:tcPr>
          <w:p w:rsidR="004C2CD6" w:rsidRPr="00973055" w:rsidRDefault="004C2CD6" w:rsidP="007F15AD">
            <w:pPr>
              <w:numPr>
                <w:ilvl w:val="12"/>
                <w:numId w:val="0"/>
              </w:numPr>
              <w:jc w:val="center"/>
              <w:rPr>
                <w:rFonts w:ascii="Times New Roman" w:hAnsi="Times New Roman"/>
                <w:b/>
                <w:bCs/>
                <w:color w:val="000000"/>
                <w:sz w:val="24"/>
                <w:szCs w:val="24"/>
              </w:rPr>
            </w:pPr>
            <w:r w:rsidRPr="00973055">
              <w:rPr>
                <w:rFonts w:ascii="Times New Roman" w:hAnsi="Times New Roman"/>
                <w:b/>
                <w:bCs/>
                <w:color w:val="000000"/>
                <w:sz w:val="24"/>
                <w:szCs w:val="24"/>
              </w:rPr>
              <w:t>Đơn giá</w:t>
            </w:r>
          </w:p>
          <w:p w:rsidR="004C2CD6" w:rsidRPr="00973055" w:rsidRDefault="004C2CD6" w:rsidP="007F15AD">
            <w:pPr>
              <w:numPr>
                <w:ilvl w:val="12"/>
                <w:numId w:val="0"/>
              </w:numPr>
              <w:jc w:val="center"/>
              <w:rPr>
                <w:rFonts w:ascii="Times New Roman" w:hAnsi="Times New Roman"/>
                <w:b/>
                <w:bCs/>
                <w:color w:val="000000"/>
                <w:sz w:val="24"/>
                <w:szCs w:val="24"/>
              </w:rPr>
            </w:pPr>
            <w:r w:rsidRPr="00973055">
              <w:rPr>
                <w:rFonts w:ascii="Times New Roman" w:hAnsi="Times New Roman"/>
                <w:b/>
                <w:bCs/>
                <w:color w:val="000000"/>
                <w:sz w:val="24"/>
                <w:szCs w:val="24"/>
              </w:rPr>
              <w:t>(chưa bao gồm VAT)</w:t>
            </w:r>
          </w:p>
        </w:tc>
        <w:tc>
          <w:tcPr>
            <w:tcW w:w="1701" w:type="dxa"/>
            <w:tcBorders>
              <w:top w:val="single" w:sz="6" w:space="0" w:color="auto"/>
              <w:left w:val="single" w:sz="6" w:space="0" w:color="auto"/>
              <w:bottom w:val="single" w:sz="6" w:space="0" w:color="auto"/>
              <w:right w:val="single" w:sz="6" w:space="0" w:color="auto"/>
            </w:tcBorders>
          </w:tcPr>
          <w:p w:rsidR="004C2CD6" w:rsidRPr="00973055" w:rsidRDefault="004C2CD6" w:rsidP="007F15AD">
            <w:pPr>
              <w:jc w:val="center"/>
              <w:rPr>
                <w:rFonts w:ascii="Times New Roman" w:hAnsi="Times New Roman"/>
                <w:b/>
                <w:bCs/>
                <w:color w:val="000000"/>
                <w:sz w:val="24"/>
                <w:szCs w:val="24"/>
              </w:rPr>
            </w:pPr>
            <w:r w:rsidRPr="00973055">
              <w:rPr>
                <w:rFonts w:ascii="Times New Roman" w:hAnsi="Times New Roman"/>
                <w:b/>
                <w:bCs/>
                <w:color w:val="000000"/>
                <w:sz w:val="24"/>
                <w:szCs w:val="24"/>
              </w:rPr>
              <w:t xml:space="preserve">Đơn giá </w:t>
            </w:r>
          </w:p>
          <w:p w:rsidR="004C2CD6" w:rsidRPr="00973055" w:rsidRDefault="004C2CD6" w:rsidP="007F15AD">
            <w:pPr>
              <w:jc w:val="center"/>
              <w:rPr>
                <w:rFonts w:ascii="Times New Roman" w:hAnsi="Times New Roman"/>
                <w:b/>
                <w:bCs/>
                <w:color w:val="000000"/>
                <w:sz w:val="24"/>
                <w:szCs w:val="24"/>
              </w:rPr>
            </w:pPr>
            <w:r w:rsidRPr="00973055">
              <w:rPr>
                <w:rFonts w:ascii="Times New Roman" w:hAnsi="Times New Roman"/>
                <w:b/>
                <w:bCs/>
                <w:color w:val="000000"/>
                <w:sz w:val="24"/>
                <w:szCs w:val="24"/>
              </w:rPr>
              <w:t>(đã bao gồm VAT)</w:t>
            </w:r>
          </w:p>
        </w:tc>
        <w:tc>
          <w:tcPr>
            <w:tcW w:w="1134" w:type="dxa"/>
            <w:tcBorders>
              <w:top w:val="single" w:sz="6" w:space="0" w:color="auto"/>
              <w:left w:val="single" w:sz="6" w:space="0" w:color="auto"/>
              <w:bottom w:val="single" w:sz="6" w:space="0" w:color="auto"/>
              <w:right w:val="single" w:sz="6" w:space="0" w:color="auto"/>
            </w:tcBorders>
          </w:tcPr>
          <w:p w:rsidR="004C2CD6" w:rsidRPr="00973055" w:rsidRDefault="004C2CD6" w:rsidP="007F15AD">
            <w:pPr>
              <w:jc w:val="center"/>
              <w:rPr>
                <w:rFonts w:ascii="Times New Roman" w:hAnsi="Times New Roman"/>
                <w:b/>
                <w:bCs/>
                <w:color w:val="000000"/>
                <w:sz w:val="24"/>
                <w:szCs w:val="24"/>
              </w:rPr>
            </w:pPr>
            <w:r w:rsidRPr="00973055">
              <w:rPr>
                <w:rFonts w:ascii="Times New Roman" w:hAnsi="Times New Roman"/>
                <w:b/>
                <w:bCs/>
                <w:color w:val="000000"/>
                <w:sz w:val="24"/>
                <w:szCs w:val="24"/>
              </w:rPr>
              <w:t xml:space="preserve">Số phòng </w:t>
            </w:r>
          </w:p>
        </w:tc>
        <w:tc>
          <w:tcPr>
            <w:tcW w:w="1843" w:type="dxa"/>
            <w:tcBorders>
              <w:top w:val="single" w:sz="6" w:space="0" w:color="auto"/>
              <w:left w:val="single" w:sz="6" w:space="0" w:color="auto"/>
              <w:bottom w:val="single" w:sz="6" w:space="0" w:color="auto"/>
              <w:right w:val="single" w:sz="6" w:space="0" w:color="auto"/>
            </w:tcBorders>
          </w:tcPr>
          <w:p w:rsidR="004C2CD6" w:rsidRPr="00973055" w:rsidRDefault="004C2CD6" w:rsidP="007F15AD">
            <w:pPr>
              <w:numPr>
                <w:ilvl w:val="12"/>
                <w:numId w:val="0"/>
              </w:numPr>
              <w:jc w:val="center"/>
              <w:rPr>
                <w:rFonts w:ascii="Times New Roman" w:hAnsi="Times New Roman"/>
                <w:b/>
                <w:bCs/>
                <w:color w:val="000000"/>
                <w:sz w:val="24"/>
                <w:szCs w:val="24"/>
              </w:rPr>
            </w:pPr>
            <w:r w:rsidRPr="00973055">
              <w:rPr>
                <w:rFonts w:ascii="Times New Roman" w:hAnsi="Times New Roman"/>
                <w:b/>
                <w:bCs/>
                <w:color w:val="000000"/>
                <w:sz w:val="24"/>
                <w:szCs w:val="24"/>
              </w:rPr>
              <w:t>Thành tiền</w:t>
            </w:r>
          </w:p>
          <w:p w:rsidR="004C2CD6" w:rsidRPr="00973055" w:rsidRDefault="004C2CD6" w:rsidP="007F15AD">
            <w:pPr>
              <w:numPr>
                <w:ilvl w:val="12"/>
                <w:numId w:val="0"/>
              </w:numPr>
              <w:jc w:val="center"/>
              <w:rPr>
                <w:rFonts w:ascii="Times New Roman" w:hAnsi="Times New Roman"/>
                <w:b/>
                <w:bCs/>
                <w:color w:val="000000"/>
                <w:sz w:val="24"/>
                <w:szCs w:val="24"/>
              </w:rPr>
            </w:pPr>
          </w:p>
        </w:tc>
      </w:tr>
      <w:tr w:rsidR="004C2CD6" w:rsidRPr="00973055" w:rsidTr="00BC63EC">
        <w:trPr>
          <w:cantSplit/>
        </w:trPr>
        <w:tc>
          <w:tcPr>
            <w:tcW w:w="709" w:type="dxa"/>
            <w:tcBorders>
              <w:top w:val="single" w:sz="6" w:space="0" w:color="auto"/>
              <w:left w:val="single" w:sz="6" w:space="0" w:color="auto"/>
              <w:bottom w:val="single" w:sz="6" w:space="0" w:color="auto"/>
              <w:right w:val="single" w:sz="6" w:space="0" w:color="auto"/>
            </w:tcBorders>
          </w:tcPr>
          <w:p w:rsidR="004C2CD6" w:rsidRPr="00973055" w:rsidRDefault="004C2CD6" w:rsidP="007F15AD">
            <w:pPr>
              <w:numPr>
                <w:ilvl w:val="12"/>
                <w:numId w:val="0"/>
              </w:numPr>
              <w:jc w:val="center"/>
              <w:rPr>
                <w:rFonts w:ascii="Times New Roman" w:hAnsi="Times New Roman"/>
                <w:color w:val="000000"/>
                <w:sz w:val="24"/>
                <w:szCs w:val="24"/>
              </w:rPr>
            </w:pPr>
            <w:r w:rsidRPr="00973055">
              <w:rPr>
                <w:rFonts w:ascii="Times New Roman" w:hAnsi="Times New Roman"/>
                <w:color w:val="000000"/>
                <w:sz w:val="24"/>
                <w:szCs w:val="24"/>
              </w:rPr>
              <w:t>1.</w:t>
            </w:r>
          </w:p>
        </w:tc>
        <w:tc>
          <w:tcPr>
            <w:tcW w:w="2943" w:type="dxa"/>
            <w:tcBorders>
              <w:top w:val="single" w:sz="6" w:space="0" w:color="auto"/>
              <w:left w:val="single" w:sz="6" w:space="0" w:color="auto"/>
              <w:bottom w:val="single" w:sz="6" w:space="0" w:color="auto"/>
              <w:right w:val="single" w:sz="6" w:space="0" w:color="auto"/>
            </w:tcBorders>
          </w:tcPr>
          <w:p w:rsidR="004C2CD6" w:rsidRPr="00973055" w:rsidRDefault="004C2CD6" w:rsidP="007F15AD">
            <w:pPr>
              <w:numPr>
                <w:ilvl w:val="12"/>
                <w:numId w:val="0"/>
              </w:numPr>
              <w:jc w:val="both"/>
              <w:rPr>
                <w:rFonts w:ascii="Times New Roman" w:hAnsi="Times New Roman"/>
                <w:color w:val="000000"/>
                <w:sz w:val="24"/>
                <w:szCs w:val="24"/>
              </w:rPr>
            </w:pPr>
            <w:r w:rsidRPr="00973055">
              <w:rPr>
                <w:rFonts w:ascii="Times New Roman" w:hAnsi="Times New Roman"/>
                <w:color w:val="000000"/>
                <w:sz w:val="24"/>
                <w:szCs w:val="24"/>
              </w:rPr>
              <w:t xml:space="preserve">Cước lắp đặt dịch vụ </w:t>
            </w:r>
          </w:p>
        </w:tc>
        <w:tc>
          <w:tcPr>
            <w:tcW w:w="1384" w:type="dxa"/>
            <w:tcBorders>
              <w:top w:val="single" w:sz="6" w:space="0" w:color="auto"/>
              <w:left w:val="single" w:sz="6" w:space="0" w:color="auto"/>
              <w:bottom w:val="single" w:sz="6" w:space="0" w:color="auto"/>
              <w:right w:val="single" w:sz="6" w:space="0" w:color="auto"/>
            </w:tcBorders>
          </w:tcPr>
          <w:p w:rsidR="004C2CD6" w:rsidRPr="00973055" w:rsidRDefault="004C2CD6" w:rsidP="007F15AD">
            <w:pPr>
              <w:numPr>
                <w:ilvl w:val="12"/>
                <w:numId w:val="0"/>
              </w:numPr>
              <w:ind w:right="317"/>
              <w:jc w:val="right"/>
              <w:rPr>
                <w:rFonts w:ascii="Times New Roman"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4C2CD6" w:rsidRPr="00973055" w:rsidRDefault="004C2CD6" w:rsidP="007F15AD">
            <w:pPr>
              <w:numPr>
                <w:ilvl w:val="12"/>
                <w:numId w:val="0"/>
              </w:numPr>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4C2CD6" w:rsidRPr="00973055" w:rsidRDefault="004C2CD6" w:rsidP="007F15AD">
            <w:pPr>
              <w:numPr>
                <w:ilvl w:val="12"/>
                <w:numId w:val="0"/>
              </w:numPr>
              <w:jc w:val="center"/>
              <w:rPr>
                <w:rFonts w:ascii="Times New Roman"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4C2CD6" w:rsidRPr="00973055" w:rsidRDefault="004C2CD6" w:rsidP="007F15AD">
            <w:pPr>
              <w:numPr>
                <w:ilvl w:val="12"/>
                <w:numId w:val="0"/>
              </w:numPr>
              <w:ind w:right="62"/>
              <w:jc w:val="center"/>
              <w:rPr>
                <w:rFonts w:ascii="Times New Roman" w:hAnsi="Times New Roman"/>
                <w:b/>
                <w:color w:val="000000"/>
                <w:sz w:val="24"/>
                <w:szCs w:val="24"/>
              </w:rPr>
            </w:pPr>
          </w:p>
        </w:tc>
      </w:tr>
      <w:tr w:rsidR="004C2CD6" w:rsidRPr="00973055" w:rsidTr="00BC63EC">
        <w:trPr>
          <w:cantSplit/>
        </w:trPr>
        <w:tc>
          <w:tcPr>
            <w:tcW w:w="7871" w:type="dxa"/>
            <w:gridSpan w:val="5"/>
            <w:tcBorders>
              <w:top w:val="single" w:sz="6" w:space="0" w:color="auto"/>
              <w:left w:val="single" w:sz="6" w:space="0" w:color="auto"/>
              <w:bottom w:val="single" w:sz="6" w:space="0" w:color="auto"/>
              <w:right w:val="single" w:sz="6" w:space="0" w:color="auto"/>
            </w:tcBorders>
          </w:tcPr>
          <w:p w:rsidR="004C2CD6" w:rsidRPr="00973055" w:rsidRDefault="004C2CD6" w:rsidP="007F15AD">
            <w:pPr>
              <w:ind w:firstLine="1593"/>
              <w:rPr>
                <w:rFonts w:ascii="Times New Roman" w:hAnsi="Times New Roman"/>
                <w:b/>
                <w:bCs/>
                <w:color w:val="000000"/>
                <w:sz w:val="24"/>
                <w:szCs w:val="24"/>
              </w:rPr>
            </w:pPr>
            <w:r w:rsidRPr="00973055">
              <w:rPr>
                <w:rFonts w:ascii="Times New Roman" w:hAnsi="Times New Roman"/>
                <w:b/>
                <w:bCs/>
                <w:color w:val="000000"/>
                <w:sz w:val="24"/>
                <w:szCs w:val="24"/>
              </w:rPr>
              <w:t>Tổng cộng</w:t>
            </w:r>
            <w:r w:rsidR="00973055">
              <w:rPr>
                <w:rFonts w:ascii="Times New Roman" w:hAnsi="Times New Roman"/>
                <w:b/>
                <w:bCs/>
                <w:color w:val="000000"/>
                <w:sz w:val="24"/>
                <w:szCs w:val="24"/>
              </w:rPr>
              <w:t>:</w:t>
            </w:r>
          </w:p>
        </w:tc>
        <w:tc>
          <w:tcPr>
            <w:tcW w:w="1843" w:type="dxa"/>
            <w:tcBorders>
              <w:top w:val="single" w:sz="6" w:space="0" w:color="auto"/>
              <w:left w:val="single" w:sz="6" w:space="0" w:color="auto"/>
              <w:bottom w:val="single" w:sz="6" w:space="0" w:color="auto"/>
              <w:right w:val="single" w:sz="6" w:space="0" w:color="auto"/>
            </w:tcBorders>
          </w:tcPr>
          <w:p w:rsidR="004C2CD6" w:rsidRPr="00973055" w:rsidRDefault="004C2CD6" w:rsidP="007F15AD">
            <w:pPr>
              <w:numPr>
                <w:ilvl w:val="12"/>
                <w:numId w:val="0"/>
              </w:numPr>
              <w:jc w:val="center"/>
              <w:rPr>
                <w:rFonts w:ascii="Times New Roman" w:hAnsi="Times New Roman"/>
                <w:b/>
                <w:bCs/>
                <w:color w:val="000000"/>
                <w:sz w:val="24"/>
                <w:szCs w:val="24"/>
              </w:rPr>
            </w:pPr>
          </w:p>
        </w:tc>
      </w:tr>
      <w:tr w:rsidR="004C2CD6" w:rsidRPr="00973055" w:rsidTr="00BC63EC">
        <w:trPr>
          <w:cantSplit/>
        </w:trPr>
        <w:tc>
          <w:tcPr>
            <w:tcW w:w="9714" w:type="dxa"/>
            <w:gridSpan w:val="6"/>
            <w:tcBorders>
              <w:top w:val="nil"/>
              <w:left w:val="single" w:sz="6" w:space="0" w:color="auto"/>
              <w:bottom w:val="single" w:sz="6" w:space="0" w:color="auto"/>
              <w:right w:val="single" w:sz="6" w:space="0" w:color="auto"/>
            </w:tcBorders>
          </w:tcPr>
          <w:p w:rsidR="004C2CD6" w:rsidRPr="00973055" w:rsidRDefault="004C2CD6" w:rsidP="007F15AD">
            <w:pPr>
              <w:numPr>
                <w:ilvl w:val="12"/>
                <w:numId w:val="0"/>
              </w:numPr>
              <w:jc w:val="center"/>
              <w:rPr>
                <w:rFonts w:ascii="Times New Roman" w:hAnsi="Times New Roman"/>
                <w:i/>
                <w:iCs/>
                <w:color w:val="000000"/>
                <w:sz w:val="24"/>
                <w:szCs w:val="24"/>
              </w:rPr>
            </w:pPr>
            <w:r w:rsidRPr="00973055">
              <w:rPr>
                <w:rFonts w:ascii="Times New Roman" w:hAnsi="Times New Roman"/>
                <w:i/>
                <w:iCs/>
                <w:color w:val="000000"/>
                <w:sz w:val="24"/>
                <w:szCs w:val="24"/>
              </w:rPr>
              <w:t>Bằng chữ:….</w:t>
            </w:r>
          </w:p>
        </w:tc>
      </w:tr>
    </w:tbl>
    <w:p w:rsidR="004C2CD6" w:rsidRPr="00973055" w:rsidRDefault="004C2CD6" w:rsidP="007F15AD">
      <w:pPr>
        <w:pStyle w:val="ListParagraph"/>
        <w:contextualSpacing w:val="0"/>
        <w:jc w:val="both"/>
      </w:pPr>
    </w:p>
    <w:p w:rsidR="00117B7F" w:rsidRPr="00973055" w:rsidRDefault="00542E48" w:rsidP="007F15AD">
      <w:pPr>
        <w:pStyle w:val="ListParagraph"/>
        <w:numPr>
          <w:ilvl w:val="2"/>
          <w:numId w:val="23"/>
        </w:numPr>
        <w:contextualSpacing w:val="0"/>
        <w:jc w:val="both"/>
        <w:rPr>
          <w:rFonts w:asciiTheme="majorHAnsi" w:hAnsiTheme="majorHAnsi" w:cstheme="majorHAnsi"/>
          <w:sz w:val="24"/>
          <w:szCs w:val="24"/>
        </w:rPr>
      </w:pPr>
      <w:r w:rsidRPr="00973055">
        <w:rPr>
          <w:rFonts w:asciiTheme="majorHAnsi" w:hAnsiTheme="majorHAnsi" w:cstheme="majorHAnsi"/>
          <w:sz w:val="24"/>
          <w:szCs w:val="24"/>
        </w:rPr>
        <w:t>C</w:t>
      </w:r>
      <w:r w:rsidR="00117B7F" w:rsidRPr="00973055">
        <w:rPr>
          <w:rFonts w:asciiTheme="majorHAnsi" w:hAnsiTheme="majorHAnsi" w:cstheme="majorHAnsi"/>
          <w:sz w:val="24"/>
          <w:szCs w:val="24"/>
        </w:rPr>
        <w:t xml:space="preserve">ước </w:t>
      </w:r>
      <w:r w:rsidRPr="00973055">
        <w:rPr>
          <w:rFonts w:asciiTheme="majorHAnsi" w:hAnsiTheme="majorHAnsi" w:cstheme="majorHAnsi"/>
          <w:sz w:val="24"/>
          <w:szCs w:val="24"/>
        </w:rPr>
        <w:t xml:space="preserve">phí </w:t>
      </w:r>
      <w:r w:rsidR="00117B7F" w:rsidRPr="00973055">
        <w:rPr>
          <w:rFonts w:asciiTheme="majorHAnsi" w:hAnsiTheme="majorHAnsi" w:cstheme="majorHAnsi"/>
          <w:sz w:val="24"/>
          <w:szCs w:val="24"/>
        </w:rPr>
        <w:t>sử dụng dịch vụ:</w:t>
      </w:r>
    </w:p>
    <w:p w:rsidR="00542E48" w:rsidRPr="00973055" w:rsidRDefault="00542E48" w:rsidP="007F15AD">
      <w:pPr>
        <w:pStyle w:val="ListParagraph"/>
        <w:contextualSpacing w:val="0"/>
        <w:jc w:val="both"/>
        <w:rPr>
          <w:rFonts w:asciiTheme="majorHAnsi" w:hAnsiTheme="majorHAnsi" w:cstheme="majorHAnsi"/>
          <w:sz w:val="24"/>
          <w:szCs w:val="24"/>
        </w:rPr>
      </w:pPr>
      <w:r w:rsidRPr="00973055">
        <w:rPr>
          <w:rFonts w:asciiTheme="majorHAnsi" w:hAnsiTheme="majorHAnsi" w:cstheme="majorHAnsi"/>
          <w:sz w:val="24"/>
          <w:szCs w:val="24"/>
        </w:rPr>
        <w:t>Thời điểm bắt đầu tính cước sử dụng dịch vụ là thời kiểm ký Biên bản nghiệm thu bàn giao dịch vụ.</w:t>
      </w:r>
    </w:p>
    <w:p w:rsidR="004C2CD6" w:rsidRPr="00973055" w:rsidRDefault="004C2CD6" w:rsidP="007F15AD">
      <w:pPr>
        <w:pStyle w:val="ListParagraph"/>
        <w:contextualSpacing w:val="0"/>
        <w:jc w:val="right"/>
        <w:rPr>
          <w:rFonts w:asciiTheme="majorHAnsi" w:hAnsiTheme="majorHAnsi" w:cstheme="majorHAnsi"/>
          <w:sz w:val="24"/>
          <w:szCs w:val="24"/>
        </w:rPr>
      </w:pPr>
      <w:r w:rsidRPr="00973055">
        <w:rPr>
          <w:rFonts w:asciiTheme="majorHAnsi" w:hAnsiTheme="majorHAnsi" w:cstheme="majorHAnsi"/>
          <w:sz w:val="24"/>
          <w:szCs w:val="24"/>
        </w:rPr>
        <w:t>Đơn vị tính: VNĐ</w:t>
      </w:r>
    </w:p>
    <w:tbl>
      <w:tblPr>
        <w:tblpPr w:leftFromText="180" w:rightFromText="180" w:vertAnchor="text" w:horzAnchor="margin" w:tblpY="104"/>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5"/>
        <w:gridCol w:w="3110"/>
        <w:gridCol w:w="1543"/>
        <w:gridCol w:w="1301"/>
        <w:gridCol w:w="1001"/>
        <w:gridCol w:w="1834"/>
      </w:tblGrid>
      <w:tr w:rsidR="004C2CD6" w:rsidRPr="00973055" w:rsidTr="007F15AD">
        <w:trPr>
          <w:cantSplit/>
        </w:trPr>
        <w:tc>
          <w:tcPr>
            <w:tcW w:w="675" w:type="dxa"/>
            <w:tcBorders>
              <w:top w:val="single" w:sz="6" w:space="0" w:color="auto"/>
              <w:left w:val="single" w:sz="6" w:space="0" w:color="auto"/>
              <w:bottom w:val="single" w:sz="6" w:space="0" w:color="auto"/>
              <w:right w:val="single" w:sz="6" w:space="0" w:color="auto"/>
            </w:tcBorders>
            <w:vAlign w:val="center"/>
          </w:tcPr>
          <w:p w:rsidR="004C2CD6" w:rsidRPr="00973055" w:rsidRDefault="00441E8B" w:rsidP="007F15AD">
            <w:pPr>
              <w:numPr>
                <w:ilvl w:val="12"/>
                <w:numId w:val="0"/>
              </w:numPr>
              <w:jc w:val="center"/>
              <w:rPr>
                <w:rFonts w:ascii="Times New Roman" w:hAnsi="Times New Roman"/>
                <w:b/>
                <w:bCs/>
                <w:color w:val="000000"/>
                <w:sz w:val="24"/>
                <w:szCs w:val="24"/>
              </w:rPr>
            </w:pPr>
            <w:r w:rsidRPr="00973055">
              <w:rPr>
                <w:rFonts w:ascii="Times New Roman" w:hAnsi="Times New Roman"/>
                <w:b/>
                <w:bCs/>
                <w:color w:val="000000"/>
                <w:sz w:val="24"/>
                <w:szCs w:val="24"/>
              </w:rPr>
              <w:t>S</w:t>
            </w:r>
            <w:r w:rsidR="004C2CD6" w:rsidRPr="00973055">
              <w:rPr>
                <w:rFonts w:ascii="Times New Roman" w:hAnsi="Times New Roman"/>
                <w:b/>
                <w:bCs/>
                <w:color w:val="000000"/>
                <w:sz w:val="24"/>
                <w:szCs w:val="24"/>
              </w:rPr>
              <w:t>TT</w:t>
            </w:r>
          </w:p>
        </w:tc>
        <w:tc>
          <w:tcPr>
            <w:tcW w:w="3110" w:type="dxa"/>
            <w:tcBorders>
              <w:top w:val="single" w:sz="6" w:space="0" w:color="auto"/>
              <w:left w:val="single" w:sz="6" w:space="0" w:color="auto"/>
              <w:bottom w:val="single" w:sz="6" w:space="0" w:color="auto"/>
              <w:right w:val="single" w:sz="6" w:space="0" w:color="auto"/>
            </w:tcBorders>
            <w:vAlign w:val="center"/>
          </w:tcPr>
          <w:p w:rsidR="004C2CD6" w:rsidRPr="00973055" w:rsidRDefault="004C2CD6" w:rsidP="007F15AD">
            <w:pPr>
              <w:numPr>
                <w:ilvl w:val="12"/>
                <w:numId w:val="0"/>
              </w:numPr>
              <w:jc w:val="center"/>
              <w:rPr>
                <w:rFonts w:ascii="Times New Roman" w:hAnsi="Times New Roman"/>
                <w:b/>
                <w:bCs/>
                <w:color w:val="000000"/>
                <w:sz w:val="24"/>
                <w:szCs w:val="24"/>
              </w:rPr>
            </w:pPr>
            <w:r w:rsidRPr="00973055">
              <w:rPr>
                <w:rFonts w:ascii="Times New Roman" w:hAnsi="Times New Roman"/>
                <w:b/>
                <w:bCs/>
                <w:color w:val="000000"/>
                <w:sz w:val="24"/>
                <w:szCs w:val="24"/>
              </w:rPr>
              <w:t>Hạng mục</w:t>
            </w:r>
          </w:p>
        </w:tc>
        <w:tc>
          <w:tcPr>
            <w:tcW w:w="1543" w:type="dxa"/>
            <w:tcBorders>
              <w:top w:val="single" w:sz="6" w:space="0" w:color="auto"/>
              <w:left w:val="single" w:sz="6" w:space="0" w:color="auto"/>
              <w:bottom w:val="single" w:sz="6" w:space="0" w:color="auto"/>
              <w:right w:val="single" w:sz="6" w:space="0" w:color="auto"/>
            </w:tcBorders>
            <w:vAlign w:val="center"/>
          </w:tcPr>
          <w:p w:rsidR="004C2CD6" w:rsidRPr="00973055" w:rsidRDefault="004C2CD6" w:rsidP="007F15AD">
            <w:pPr>
              <w:numPr>
                <w:ilvl w:val="12"/>
                <w:numId w:val="0"/>
              </w:numPr>
              <w:jc w:val="center"/>
              <w:rPr>
                <w:rFonts w:ascii="Times New Roman" w:hAnsi="Times New Roman"/>
                <w:b/>
                <w:bCs/>
                <w:color w:val="000000"/>
                <w:sz w:val="24"/>
                <w:szCs w:val="24"/>
              </w:rPr>
            </w:pPr>
            <w:r w:rsidRPr="00973055">
              <w:rPr>
                <w:rFonts w:ascii="Times New Roman" w:hAnsi="Times New Roman"/>
                <w:b/>
                <w:bCs/>
                <w:color w:val="000000"/>
                <w:sz w:val="24"/>
                <w:szCs w:val="24"/>
              </w:rPr>
              <w:t>Đơn giá</w:t>
            </w:r>
          </w:p>
          <w:p w:rsidR="004C2CD6" w:rsidRPr="00973055" w:rsidRDefault="004C2CD6" w:rsidP="007F15AD">
            <w:pPr>
              <w:numPr>
                <w:ilvl w:val="12"/>
                <w:numId w:val="0"/>
              </w:numPr>
              <w:jc w:val="center"/>
              <w:rPr>
                <w:rFonts w:ascii="Times New Roman" w:hAnsi="Times New Roman"/>
                <w:b/>
                <w:bCs/>
                <w:color w:val="000000"/>
                <w:sz w:val="24"/>
                <w:szCs w:val="24"/>
              </w:rPr>
            </w:pPr>
            <w:r w:rsidRPr="00973055">
              <w:rPr>
                <w:rFonts w:ascii="Times New Roman" w:hAnsi="Times New Roman"/>
                <w:b/>
                <w:bCs/>
                <w:color w:val="000000"/>
                <w:sz w:val="24"/>
                <w:szCs w:val="24"/>
              </w:rPr>
              <w:t>(chưa bao gồm VAT)</w:t>
            </w:r>
          </w:p>
        </w:tc>
        <w:tc>
          <w:tcPr>
            <w:tcW w:w="1301" w:type="dxa"/>
            <w:tcBorders>
              <w:top w:val="single" w:sz="6" w:space="0" w:color="auto"/>
              <w:left w:val="single" w:sz="6" w:space="0" w:color="auto"/>
              <w:bottom w:val="single" w:sz="6" w:space="0" w:color="auto"/>
              <w:right w:val="single" w:sz="6" w:space="0" w:color="auto"/>
            </w:tcBorders>
          </w:tcPr>
          <w:p w:rsidR="004C2CD6" w:rsidRPr="00973055" w:rsidRDefault="004C2CD6" w:rsidP="007F15AD">
            <w:pPr>
              <w:jc w:val="center"/>
              <w:rPr>
                <w:rFonts w:ascii="Times New Roman" w:hAnsi="Times New Roman"/>
                <w:b/>
                <w:bCs/>
                <w:color w:val="000000"/>
                <w:sz w:val="24"/>
                <w:szCs w:val="24"/>
              </w:rPr>
            </w:pPr>
            <w:r w:rsidRPr="00973055">
              <w:rPr>
                <w:rFonts w:ascii="Times New Roman" w:hAnsi="Times New Roman"/>
                <w:b/>
                <w:bCs/>
                <w:color w:val="000000"/>
                <w:sz w:val="24"/>
                <w:szCs w:val="24"/>
              </w:rPr>
              <w:t xml:space="preserve">Đơn giá </w:t>
            </w:r>
          </w:p>
          <w:p w:rsidR="004C2CD6" w:rsidRPr="00973055" w:rsidRDefault="004C2CD6" w:rsidP="007F15AD">
            <w:pPr>
              <w:jc w:val="center"/>
              <w:rPr>
                <w:rFonts w:ascii="Times New Roman" w:hAnsi="Times New Roman"/>
                <w:b/>
                <w:bCs/>
                <w:color w:val="000000"/>
                <w:sz w:val="24"/>
                <w:szCs w:val="24"/>
              </w:rPr>
            </w:pPr>
            <w:r w:rsidRPr="00973055">
              <w:rPr>
                <w:rFonts w:ascii="Times New Roman" w:hAnsi="Times New Roman"/>
                <w:b/>
                <w:bCs/>
                <w:color w:val="000000"/>
                <w:sz w:val="24"/>
                <w:szCs w:val="24"/>
              </w:rPr>
              <w:t>(đã bao gồm VAT)</w:t>
            </w:r>
          </w:p>
        </w:tc>
        <w:tc>
          <w:tcPr>
            <w:tcW w:w="1001" w:type="dxa"/>
            <w:tcBorders>
              <w:top w:val="single" w:sz="6" w:space="0" w:color="auto"/>
              <w:left w:val="single" w:sz="6" w:space="0" w:color="auto"/>
              <w:bottom w:val="single" w:sz="6" w:space="0" w:color="auto"/>
              <w:right w:val="single" w:sz="6" w:space="0" w:color="auto"/>
            </w:tcBorders>
            <w:vAlign w:val="center"/>
          </w:tcPr>
          <w:p w:rsidR="004C2CD6" w:rsidRPr="00973055" w:rsidRDefault="004C2CD6" w:rsidP="007F15AD">
            <w:pPr>
              <w:jc w:val="center"/>
              <w:rPr>
                <w:rFonts w:ascii="Times New Roman" w:hAnsi="Times New Roman"/>
                <w:b/>
                <w:bCs/>
                <w:color w:val="000000"/>
                <w:sz w:val="24"/>
                <w:szCs w:val="24"/>
              </w:rPr>
            </w:pPr>
            <w:r w:rsidRPr="00973055">
              <w:rPr>
                <w:rFonts w:ascii="Times New Roman" w:hAnsi="Times New Roman"/>
                <w:b/>
                <w:bCs/>
                <w:color w:val="000000"/>
                <w:sz w:val="24"/>
                <w:szCs w:val="24"/>
              </w:rPr>
              <w:t>Số phòng</w:t>
            </w:r>
          </w:p>
        </w:tc>
        <w:tc>
          <w:tcPr>
            <w:tcW w:w="1834" w:type="dxa"/>
            <w:tcBorders>
              <w:top w:val="single" w:sz="6" w:space="0" w:color="auto"/>
              <w:left w:val="single" w:sz="6" w:space="0" w:color="auto"/>
              <w:bottom w:val="single" w:sz="6" w:space="0" w:color="auto"/>
              <w:right w:val="single" w:sz="6" w:space="0" w:color="auto"/>
            </w:tcBorders>
            <w:vAlign w:val="center"/>
          </w:tcPr>
          <w:p w:rsidR="004C2CD6" w:rsidRPr="00973055" w:rsidRDefault="004C2CD6" w:rsidP="007F15AD">
            <w:pPr>
              <w:numPr>
                <w:ilvl w:val="12"/>
                <w:numId w:val="0"/>
              </w:numPr>
              <w:jc w:val="center"/>
              <w:rPr>
                <w:rFonts w:ascii="Times New Roman" w:hAnsi="Times New Roman"/>
                <w:b/>
                <w:bCs/>
                <w:color w:val="000000"/>
                <w:sz w:val="24"/>
                <w:szCs w:val="24"/>
              </w:rPr>
            </w:pPr>
            <w:r w:rsidRPr="00973055">
              <w:rPr>
                <w:rFonts w:ascii="Times New Roman" w:hAnsi="Times New Roman"/>
                <w:b/>
                <w:bCs/>
                <w:color w:val="000000"/>
                <w:sz w:val="24"/>
                <w:szCs w:val="24"/>
              </w:rPr>
              <w:t>Thành tiền</w:t>
            </w:r>
          </w:p>
          <w:p w:rsidR="004C2CD6" w:rsidRPr="00973055" w:rsidRDefault="004C2CD6" w:rsidP="007F15AD">
            <w:pPr>
              <w:numPr>
                <w:ilvl w:val="12"/>
                <w:numId w:val="0"/>
              </w:numPr>
              <w:jc w:val="center"/>
              <w:rPr>
                <w:rFonts w:ascii="Times New Roman" w:hAnsi="Times New Roman"/>
                <w:b/>
                <w:bCs/>
                <w:color w:val="000000"/>
                <w:sz w:val="24"/>
                <w:szCs w:val="24"/>
              </w:rPr>
            </w:pPr>
          </w:p>
        </w:tc>
      </w:tr>
      <w:tr w:rsidR="00D31A21" w:rsidRPr="00973055" w:rsidTr="007F15AD">
        <w:trPr>
          <w:cantSplit/>
          <w:trHeight w:val="560"/>
        </w:trPr>
        <w:tc>
          <w:tcPr>
            <w:tcW w:w="675" w:type="dxa"/>
            <w:tcBorders>
              <w:top w:val="single" w:sz="6" w:space="0" w:color="auto"/>
              <w:left w:val="single" w:sz="6" w:space="0" w:color="auto"/>
              <w:bottom w:val="single" w:sz="6" w:space="0" w:color="auto"/>
              <w:right w:val="single" w:sz="6" w:space="0" w:color="auto"/>
            </w:tcBorders>
            <w:vAlign w:val="center"/>
          </w:tcPr>
          <w:p w:rsidR="00D31A21" w:rsidRPr="00973055" w:rsidRDefault="00D31A21" w:rsidP="007F15AD">
            <w:pPr>
              <w:numPr>
                <w:ilvl w:val="12"/>
                <w:numId w:val="0"/>
              </w:numPr>
              <w:jc w:val="center"/>
              <w:rPr>
                <w:rFonts w:ascii="Times New Roman" w:hAnsi="Times New Roman"/>
                <w:bCs/>
                <w:color w:val="000000"/>
                <w:sz w:val="24"/>
                <w:szCs w:val="24"/>
              </w:rPr>
            </w:pPr>
            <w:r w:rsidRPr="00973055">
              <w:rPr>
                <w:rFonts w:ascii="Times New Roman" w:hAnsi="Times New Roman"/>
                <w:bCs/>
                <w:color w:val="000000"/>
                <w:sz w:val="24"/>
                <w:szCs w:val="24"/>
              </w:rPr>
              <w:t>1</w:t>
            </w:r>
          </w:p>
        </w:tc>
        <w:tc>
          <w:tcPr>
            <w:tcW w:w="3110" w:type="dxa"/>
            <w:tcBorders>
              <w:top w:val="single" w:sz="6" w:space="0" w:color="auto"/>
              <w:left w:val="single" w:sz="6" w:space="0" w:color="auto"/>
              <w:bottom w:val="single" w:sz="6" w:space="0" w:color="auto"/>
              <w:right w:val="single" w:sz="6" w:space="0" w:color="auto"/>
            </w:tcBorders>
          </w:tcPr>
          <w:p w:rsidR="00D31A21" w:rsidRPr="00973055" w:rsidRDefault="00D31A21" w:rsidP="007F15AD">
            <w:pPr>
              <w:numPr>
                <w:ilvl w:val="12"/>
                <w:numId w:val="0"/>
              </w:numPr>
              <w:rPr>
                <w:rFonts w:ascii="Times New Roman" w:hAnsi="Times New Roman"/>
                <w:bCs/>
                <w:color w:val="000000"/>
                <w:sz w:val="24"/>
                <w:szCs w:val="24"/>
              </w:rPr>
            </w:pPr>
            <w:r w:rsidRPr="00973055">
              <w:rPr>
                <w:rFonts w:asciiTheme="majorHAnsi" w:hAnsiTheme="majorHAnsi" w:cstheme="majorHAnsi"/>
                <w:b/>
                <w:bCs/>
                <w:sz w:val="24"/>
                <w:szCs w:val="24"/>
              </w:rPr>
              <w:t>Gói nội dung cơ bản (*):</w:t>
            </w:r>
          </w:p>
        </w:tc>
        <w:tc>
          <w:tcPr>
            <w:tcW w:w="1543" w:type="dxa"/>
            <w:tcBorders>
              <w:top w:val="single" w:sz="6" w:space="0" w:color="auto"/>
              <w:left w:val="single" w:sz="6" w:space="0" w:color="auto"/>
              <w:bottom w:val="single" w:sz="6" w:space="0" w:color="auto"/>
              <w:right w:val="single" w:sz="6" w:space="0" w:color="auto"/>
            </w:tcBorders>
            <w:vAlign w:val="center"/>
          </w:tcPr>
          <w:p w:rsidR="00D31A21" w:rsidRPr="00973055" w:rsidRDefault="00D31A21" w:rsidP="007F15AD">
            <w:pPr>
              <w:numPr>
                <w:ilvl w:val="12"/>
                <w:numId w:val="0"/>
              </w:numPr>
              <w:jc w:val="center"/>
              <w:rPr>
                <w:rFonts w:ascii="Times New Roman" w:hAnsi="Times New Roman"/>
                <w:b/>
                <w:bCs/>
                <w:color w:val="000000"/>
                <w:sz w:val="24"/>
                <w:szCs w:val="24"/>
              </w:rPr>
            </w:pPr>
          </w:p>
        </w:tc>
        <w:tc>
          <w:tcPr>
            <w:tcW w:w="1301" w:type="dxa"/>
            <w:tcBorders>
              <w:top w:val="single" w:sz="6" w:space="0" w:color="auto"/>
              <w:left w:val="single" w:sz="6" w:space="0" w:color="auto"/>
              <w:bottom w:val="single" w:sz="6" w:space="0" w:color="auto"/>
              <w:right w:val="single" w:sz="6" w:space="0" w:color="auto"/>
            </w:tcBorders>
          </w:tcPr>
          <w:p w:rsidR="00D31A21" w:rsidRPr="00973055" w:rsidRDefault="00D31A21" w:rsidP="007F15AD">
            <w:pPr>
              <w:jc w:val="center"/>
              <w:rPr>
                <w:rFonts w:ascii="Times New Roman" w:hAnsi="Times New Roman"/>
                <w:b/>
                <w:bCs/>
                <w:color w:val="000000"/>
                <w:sz w:val="24"/>
                <w:szCs w:val="24"/>
              </w:rPr>
            </w:pPr>
          </w:p>
        </w:tc>
        <w:tc>
          <w:tcPr>
            <w:tcW w:w="1001" w:type="dxa"/>
            <w:tcBorders>
              <w:top w:val="single" w:sz="6" w:space="0" w:color="auto"/>
              <w:left w:val="single" w:sz="6" w:space="0" w:color="auto"/>
              <w:bottom w:val="single" w:sz="6" w:space="0" w:color="auto"/>
              <w:right w:val="single" w:sz="6" w:space="0" w:color="auto"/>
            </w:tcBorders>
            <w:vAlign w:val="center"/>
          </w:tcPr>
          <w:p w:rsidR="00D31A21" w:rsidRPr="00973055" w:rsidRDefault="00D31A21" w:rsidP="007F15AD">
            <w:pPr>
              <w:jc w:val="center"/>
              <w:rPr>
                <w:rFonts w:ascii="Times New Roman" w:hAnsi="Times New Roman"/>
                <w:b/>
                <w:bCs/>
                <w:color w:val="000000"/>
                <w:sz w:val="24"/>
                <w:szCs w:val="24"/>
              </w:rPr>
            </w:pPr>
          </w:p>
        </w:tc>
        <w:tc>
          <w:tcPr>
            <w:tcW w:w="1834" w:type="dxa"/>
            <w:tcBorders>
              <w:top w:val="single" w:sz="6" w:space="0" w:color="auto"/>
              <w:left w:val="single" w:sz="6" w:space="0" w:color="auto"/>
              <w:bottom w:val="single" w:sz="6" w:space="0" w:color="auto"/>
              <w:right w:val="single" w:sz="6" w:space="0" w:color="auto"/>
            </w:tcBorders>
            <w:vAlign w:val="center"/>
          </w:tcPr>
          <w:p w:rsidR="00D31A21" w:rsidRPr="00973055" w:rsidRDefault="00D31A21" w:rsidP="007F15AD">
            <w:pPr>
              <w:numPr>
                <w:ilvl w:val="12"/>
                <w:numId w:val="0"/>
              </w:numPr>
              <w:jc w:val="center"/>
              <w:rPr>
                <w:rFonts w:ascii="Times New Roman" w:hAnsi="Times New Roman"/>
                <w:b/>
                <w:bCs/>
                <w:color w:val="000000"/>
                <w:sz w:val="24"/>
                <w:szCs w:val="24"/>
              </w:rPr>
            </w:pPr>
          </w:p>
        </w:tc>
      </w:tr>
      <w:tr w:rsidR="00D31A21" w:rsidRPr="00973055" w:rsidTr="007F15AD">
        <w:trPr>
          <w:cantSplit/>
          <w:trHeight w:val="540"/>
        </w:trPr>
        <w:tc>
          <w:tcPr>
            <w:tcW w:w="675" w:type="dxa"/>
            <w:tcBorders>
              <w:top w:val="single" w:sz="6" w:space="0" w:color="auto"/>
              <w:left w:val="single" w:sz="6" w:space="0" w:color="auto"/>
              <w:bottom w:val="single" w:sz="6" w:space="0" w:color="auto"/>
              <w:right w:val="single" w:sz="6" w:space="0" w:color="auto"/>
            </w:tcBorders>
            <w:vAlign w:val="center"/>
          </w:tcPr>
          <w:p w:rsidR="00D31A21" w:rsidRPr="00973055" w:rsidRDefault="00D31A21" w:rsidP="007F15AD">
            <w:pPr>
              <w:numPr>
                <w:ilvl w:val="12"/>
                <w:numId w:val="0"/>
              </w:numPr>
              <w:jc w:val="center"/>
              <w:rPr>
                <w:rFonts w:ascii="Times New Roman" w:hAnsi="Times New Roman"/>
                <w:bCs/>
                <w:color w:val="000000"/>
                <w:sz w:val="24"/>
                <w:szCs w:val="24"/>
              </w:rPr>
            </w:pPr>
            <w:r w:rsidRPr="00973055">
              <w:rPr>
                <w:rFonts w:ascii="Times New Roman" w:hAnsi="Times New Roman"/>
                <w:bCs/>
                <w:color w:val="000000"/>
                <w:sz w:val="24"/>
                <w:szCs w:val="24"/>
              </w:rPr>
              <w:t>2</w:t>
            </w:r>
          </w:p>
        </w:tc>
        <w:tc>
          <w:tcPr>
            <w:tcW w:w="3110" w:type="dxa"/>
            <w:tcBorders>
              <w:top w:val="single" w:sz="6" w:space="0" w:color="auto"/>
              <w:left w:val="single" w:sz="6" w:space="0" w:color="auto"/>
              <w:bottom w:val="single" w:sz="6" w:space="0" w:color="auto"/>
              <w:right w:val="single" w:sz="6" w:space="0" w:color="auto"/>
            </w:tcBorders>
          </w:tcPr>
          <w:p w:rsidR="00D31A21" w:rsidRPr="00973055" w:rsidRDefault="00D31A21" w:rsidP="007F15AD">
            <w:pPr>
              <w:numPr>
                <w:ilvl w:val="12"/>
                <w:numId w:val="0"/>
              </w:numPr>
              <w:rPr>
                <w:rFonts w:ascii="Times New Roman" w:hAnsi="Times New Roman"/>
                <w:bCs/>
                <w:color w:val="000000"/>
                <w:sz w:val="24"/>
                <w:szCs w:val="24"/>
              </w:rPr>
            </w:pPr>
            <w:r w:rsidRPr="00973055">
              <w:rPr>
                <w:rFonts w:asciiTheme="majorHAnsi" w:hAnsiTheme="majorHAnsi" w:cstheme="majorHAnsi"/>
                <w:b/>
                <w:bCs/>
                <w:sz w:val="24"/>
                <w:szCs w:val="24"/>
              </w:rPr>
              <w:t>Các nội dung tự chọn:</w:t>
            </w:r>
          </w:p>
        </w:tc>
        <w:tc>
          <w:tcPr>
            <w:tcW w:w="1543" w:type="dxa"/>
            <w:tcBorders>
              <w:top w:val="single" w:sz="6" w:space="0" w:color="auto"/>
              <w:left w:val="single" w:sz="6" w:space="0" w:color="auto"/>
              <w:bottom w:val="single" w:sz="6" w:space="0" w:color="auto"/>
              <w:right w:val="single" w:sz="6" w:space="0" w:color="auto"/>
            </w:tcBorders>
            <w:vAlign w:val="center"/>
          </w:tcPr>
          <w:p w:rsidR="00D31A21" w:rsidRPr="00973055" w:rsidRDefault="00D31A21" w:rsidP="007F15AD">
            <w:pPr>
              <w:numPr>
                <w:ilvl w:val="12"/>
                <w:numId w:val="0"/>
              </w:numPr>
              <w:jc w:val="center"/>
              <w:rPr>
                <w:rFonts w:ascii="Times New Roman" w:hAnsi="Times New Roman"/>
                <w:b/>
                <w:bCs/>
                <w:color w:val="000000"/>
                <w:sz w:val="24"/>
                <w:szCs w:val="24"/>
              </w:rPr>
            </w:pPr>
          </w:p>
        </w:tc>
        <w:tc>
          <w:tcPr>
            <w:tcW w:w="1301" w:type="dxa"/>
            <w:tcBorders>
              <w:top w:val="single" w:sz="6" w:space="0" w:color="auto"/>
              <w:left w:val="single" w:sz="6" w:space="0" w:color="auto"/>
              <w:bottom w:val="single" w:sz="6" w:space="0" w:color="auto"/>
              <w:right w:val="single" w:sz="6" w:space="0" w:color="auto"/>
            </w:tcBorders>
          </w:tcPr>
          <w:p w:rsidR="00D31A21" w:rsidRPr="00973055" w:rsidRDefault="00D31A21" w:rsidP="007F15AD">
            <w:pPr>
              <w:jc w:val="center"/>
              <w:rPr>
                <w:rFonts w:ascii="Times New Roman" w:hAnsi="Times New Roman"/>
                <w:b/>
                <w:bCs/>
                <w:color w:val="000000"/>
                <w:sz w:val="24"/>
                <w:szCs w:val="24"/>
              </w:rPr>
            </w:pPr>
          </w:p>
        </w:tc>
        <w:tc>
          <w:tcPr>
            <w:tcW w:w="1001" w:type="dxa"/>
            <w:tcBorders>
              <w:top w:val="single" w:sz="6" w:space="0" w:color="auto"/>
              <w:left w:val="single" w:sz="6" w:space="0" w:color="auto"/>
              <w:bottom w:val="single" w:sz="6" w:space="0" w:color="auto"/>
              <w:right w:val="single" w:sz="6" w:space="0" w:color="auto"/>
            </w:tcBorders>
            <w:vAlign w:val="center"/>
          </w:tcPr>
          <w:p w:rsidR="00D31A21" w:rsidRPr="00973055" w:rsidRDefault="00D31A21" w:rsidP="007F15AD">
            <w:pPr>
              <w:jc w:val="center"/>
              <w:rPr>
                <w:rFonts w:ascii="Times New Roman" w:hAnsi="Times New Roman"/>
                <w:b/>
                <w:bCs/>
                <w:color w:val="000000"/>
                <w:sz w:val="24"/>
                <w:szCs w:val="24"/>
              </w:rPr>
            </w:pPr>
          </w:p>
        </w:tc>
        <w:tc>
          <w:tcPr>
            <w:tcW w:w="1834" w:type="dxa"/>
            <w:tcBorders>
              <w:top w:val="single" w:sz="6" w:space="0" w:color="auto"/>
              <w:left w:val="single" w:sz="6" w:space="0" w:color="auto"/>
              <w:bottom w:val="single" w:sz="6" w:space="0" w:color="auto"/>
              <w:right w:val="single" w:sz="6" w:space="0" w:color="auto"/>
            </w:tcBorders>
            <w:vAlign w:val="center"/>
          </w:tcPr>
          <w:p w:rsidR="00D31A21" w:rsidRPr="00973055" w:rsidRDefault="00D31A21" w:rsidP="007F15AD">
            <w:pPr>
              <w:numPr>
                <w:ilvl w:val="12"/>
                <w:numId w:val="0"/>
              </w:numPr>
              <w:jc w:val="center"/>
              <w:rPr>
                <w:rFonts w:ascii="Times New Roman" w:hAnsi="Times New Roman"/>
                <w:b/>
                <w:bCs/>
                <w:color w:val="000000"/>
                <w:sz w:val="24"/>
                <w:szCs w:val="24"/>
              </w:rPr>
            </w:pPr>
          </w:p>
        </w:tc>
      </w:tr>
      <w:tr w:rsidR="00D31A21" w:rsidRPr="00973055" w:rsidTr="007F15AD">
        <w:trPr>
          <w:cantSplit/>
        </w:trPr>
        <w:tc>
          <w:tcPr>
            <w:tcW w:w="7630" w:type="dxa"/>
            <w:gridSpan w:val="5"/>
            <w:tcBorders>
              <w:top w:val="single" w:sz="6" w:space="0" w:color="auto"/>
              <w:left w:val="single" w:sz="6" w:space="0" w:color="auto"/>
              <w:bottom w:val="single" w:sz="6" w:space="0" w:color="auto"/>
              <w:right w:val="single" w:sz="6" w:space="0" w:color="auto"/>
            </w:tcBorders>
          </w:tcPr>
          <w:p w:rsidR="00D31A21" w:rsidRPr="00973055" w:rsidRDefault="00D31A21" w:rsidP="007F15AD">
            <w:pPr>
              <w:numPr>
                <w:ilvl w:val="12"/>
                <w:numId w:val="0"/>
              </w:numPr>
              <w:jc w:val="center"/>
              <w:rPr>
                <w:rFonts w:ascii="Times New Roman" w:hAnsi="Times New Roman"/>
                <w:b/>
                <w:color w:val="000000"/>
                <w:sz w:val="24"/>
                <w:szCs w:val="24"/>
              </w:rPr>
            </w:pPr>
            <w:r w:rsidRPr="00973055">
              <w:rPr>
                <w:rFonts w:ascii="Times New Roman" w:hAnsi="Times New Roman"/>
                <w:b/>
                <w:color w:val="000000"/>
                <w:sz w:val="24"/>
                <w:szCs w:val="24"/>
              </w:rPr>
              <w:t>Tổng cộng:</w:t>
            </w:r>
          </w:p>
        </w:tc>
        <w:tc>
          <w:tcPr>
            <w:tcW w:w="1834" w:type="dxa"/>
            <w:tcBorders>
              <w:top w:val="single" w:sz="6" w:space="0" w:color="auto"/>
              <w:left w:val="single" w:sz="6" w:space="0" w:color="auto"/>
              <w:bottom w:val="single" w:sz="6" w:space="0" w:color="auto"/>
              <w:right w:val="single" w:sz="6" w:space="0" w:color="auto"/>
            </w:tcBorders>
            <w:vAlign w:val="center"/>
          </w:tcPr>
          <w:p w:rsidR="00D31A21" w:rsidRPr="00973055" w:rsidRDefault="00D31A21" w:rsidP="007F15AD">
            <w:pPr>
              <w:numPr>
                <w:ilvl w:val="12"/>
                <w:numId w:val="0"/>
              </w:numPr>
              <w:jc w:val="center"/>
              <w:rPr>
                <w:rFonts w:ascii="Times New Roman" w:hAnsi="Times New Roman"/>
                <w:b/>
                <w:color w:val="000000"/>
                <w:sz w:val="24"/>
                <w:szCs w:val="24"/>
              </w:rPr>
            </w:pPr>
          </w:p>
        </w:tc>
      </w:tr>
      <w:tr w:rsidR="00D31A21" w:rsidRPr="00973055" w:rsidTr="00BC63EC">
        <w:trPr>
          <w:cantSplit/>
          <w:trHeight w:val="357"/>
        </w:trPr>
        <w:tc>
          <w:tcPr>
            <w:tcW w:w="9464" w:type="dxa"/>
            <w:gridSpan w:val="6"/>
            <w:tcBorders>
              <w:top w:val="single" w:sz="6" w:space="0" w:color="auto"/>
              <w:left w:val="single" w:sz="6" w:space="0" w:color="auto"/>
              <w:bottom w:val="single" w:sz="6" w:space="0" w:color="auto"/>
              <w:right w:val="single" w:sz="6" w:space="0" w:color="auto"/>
            </w:tcBorders>
          </w:tcPr>
          <w:p w:rsidR="00D31A21" w:rsidRPr="00973055" w:rsidRDefault="00D31A21" w:rsidP="007F15AD">
            <w:pPr>
              <w:numPr>
                <w:ilvl w:val="12"/>
                <w:numId w:val="0"/>
              </w:numPr>
              <w:jc w:val="center"/>
              <w:rPr>
                <w:rFonts w:ascii="Times New Roman" w:hAnsi="Times New Roman"/>
                <w:b/>
                <w:color w:val="000000"/>
                <w:sz w:val="24"/>
                <w:szCs w:val="24"/>
              </w:rPr>
            </w:pPr>
            <w:r w:rsidRPr="00973055">
              <w:rPr>
                <w:rFonts w:ascii="Times New Roman" w:hAnsi="Times New Roman"/>
                <w:i/>
                <w:color w:val="000000"/>
                <w:sz w:val="24"/>
                <w:szCs w:val="24"/>
              </w:rPr>
              <w:t>Bằng chữ:…..</w:t>
            </w:r>
          </w:p>
        </w:tc>
      </w:tr>
    </w:tbl>
    <w:p w:rsidR="004C2CD6" w:rsidRPr="00973055" w:rsidRDefault="004C2CD6" w:rsidP="004C2CD6">
      <w:pPr>
        <w:pStyle w:val="ListParagraph"/>
        <w:numPr>
          <w:ilvl w:val="2"/>
          <w:numId w:val="23"/>
        </w:numPr>
        <w:spacing w:line="276" w:lineRule="auto"/>
        <w:jc w:val="both"/>
        <w:rPr>
          <w:rFonts w:asciiTheme="majorHAnsi" w:hAnsiTheme="majorHAnsi" w:cstheme="majorHAnsi"/>
          <w:bCs/>
          <w:sz w:val="24"/>
          <w:szCs w:val="24"/>
          <w:lang w:eastAsia="vi-VN"/>
        </w:rPr>
      </w:pPr>
      <w:r w:rsidRPr="00973055">
        <w:rPr>
          <w:rFonts w:asciiTheme="majorHAnsi" w:hAnsiTheme="majorHAnsi" w:cstheme="majorHAnsi"/>
          <w:bCs/>
          <w:sz w:val="24"/>
          <w:szCs w:val="24"/>
          <w:lang w:eastAsia="vi-VN"/>
        </w:rPr>
        <w:t>Chi phí thiết bị (nếu có)</w:t>
      </w:r>
    </w:p>
    <w:p w:rsidR="004C2CD6" w:rsidRPr="00973055" w:rsidRDefault="004C2CD6" w:rsidP="004C2CD6">
      <w:pPr>
        <w:spacing w:line="276" w:lineRule="auto"/>
        <w:jc w:val="right"/>
        <w:rPr>
          <w:rFonts w:ascii="Times New Roman" w:hAnsi="Times New Roman"/>
          <w:color w:val="000000"/>
          <w:sz w:val="24"/>
          <w:szCs w:val="24"/>
        </w:rPr>
      </w:pPr>
      <w:r w:rsidRPr="00973055">
        <w:rPr>
          <w:rFonts w:ascii="Times New Roman" w:hAnsi="Times New Roman"/>
          <w:color w:val="000000"/>
          <w:sz w:val="24"/>
          <w:szCs w:val="24"/>
        </w:rPr>
        <w:lastRenderedPageBreak/>
        <w:t>Đơn vị tính: VNĐ</w:t>
      </w:r>
    </w:p>
    <w:tbl>
      <w:tblPr>
        <w:tblpPr w:leftFromText="180" w:rightFromText="180" w:vertAnchor="text" w:horzAnchor="margin" w:tblpY="104"/>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5"/>
        <w:gridCol w:w="3110"/>
        <w:gridCol w:w="1426"/>
        <w:gridCol w:w="1418"/>
        <w:gridCol w:w="1001"/>
        <w:gridCol w:w="1834"/>
      </w:tblGrid>
      <w:tr w:rsidR="004C2CD6" w:rsidRPr="00973055" w:rsidTr="00BC63EC">
        <w:trPr>
          <w:cantSplit/>
        </w:trPr>
        <w:tc>
          <w:tcPr>
            <w:tcW w:w="675" w:type="dxa"/>
            <w:tcBorders>
              <w:top w:val="single" w:sz="6" w:space="0" w:color="auto"/>
              <w:left w:val="single" w:sz="6" w:space="0" w:color="auto"/>
              <w:bottom w:val="single" w:sz="6" w:space="0" w:color="auto"/>
              <w:right w:val="single" w:sz="6" w:space="0" w:color="auto"/>
            </w:tcBorders>
            <w:vAlign w:val="center"/>
          </w:tcPr>
          <w:p w:rsidR="004C2CD6" w:rsidRPr="00973055" w:rsidRDefault="00441E8B" w:rsidP="00BC63EC">
            <w:pPr>
              <w:numPr>
                <w:ilvl w:val="12"/>
                <w:numId w:val="0"/>
              </w:numPr>
              <w:spacing w:line="276" w:lineRule="auto"/>
              <w:jc w:val="center"/>
              <w:rPr>
                <w:rFonts w:ascii="Times New Roman" w:hAnsi="Times New Roman"/>
                <w:b/>
                <w:bCs/>
                <w:color w:val="000000"/>
                <w:sz w:val="24"/>
                <w:szCs w:val="24"/>
              </w:rPr>
            </w:pPr>
            <w:r w:rsidRPr="00973055">
              <w:rPr>
                <w:rFonts w:ascii="Times New Roman" w:hAnsi="Times New Roman"/>
                <w:b/>
                <w:bCs/>
                <w:color w:val="000000"/>
                <w:sz w:val="24"/>
                <w:szCs w:val="24"/>
              </w:rPr>
              <w:t>S</w:t>
            </w:r>
            <w:r w:rsidR="00085C6B" w:rsidRPr="00973055">
              <w:rPr>
                <w:rFonts w:ascii="Times New Roman" w:hAnsi="Times New Roman"/>
                <w:b/>
                <w:bCs/>
                <w:color w:val="000000"/>
                <w:sz w:val="24"/>
                <w:szCs w:val="24"/>
              </w:rPr>
              <w:t>TT</w:t>
            </w:r>
          </w:p>
        </w:tc>
        <w:tc>
          <w:tcPr>
            <w:tcW w:w="3110" w:type="dxa"/>
            <w:tcBorders>
              <w:top w:val="single" w:sz="6" w:space="0" w:color="auto"/>
              <w:left w:val="single" w:sz="6" w:space="0" w:color="auto"/>
              <w:bottom w:val="single" w:sz="6" w:space="0" w:color="auto"/>
              <w:right w:val="single" w:sz="6" w:space="0" w:color="auto"/>
            </w:tcBorders>
            <w:vAlign w:val="center"/>
          </w:tcPr>
          <w:p w:rsidR="004C2CD6" w:rsidRPr="00973055" w:rsidRDefault="00085C6B" w:rsidP="00BC63EC">
            <w:pPr>
              <w:numPr>
                <w:ilvl w:val="12"/>
                <w:numId w:val="0"/>
              </w:numPr>
              <w:spacing w:line="276" w:lineRule="auto"/>
              <w:jc w:val="center"/>
              <w:rPr>
                <w:rFonts w:ascii="Times New Roman" w:hAnsi="Times New Roman"/>
                <w:b/>
                <w:bCs/>
                <w:color w:val="000000"/>
                <w:sz w:val="24"/>
                <w:szCs w:val="24"/>
              </w:rPr>
            </w:pPr>
            <w:r w:rsidRPr="00973055">
              <w:rPr>
                <w:rFonts w:ascii="Times New Roman" w:hAnsi="Times New Roman"/>
                <w:b/>
                <w:bCs/>
                <w:color w:val="000000"/>
                <w:sz w:val="24"/>
                <w:szCs w:val="24"/>
              </w:rPr>
              <w:t>Hạng mục</w:t>
            </w:r>
          </w:p>
        </w:tc>
        <w:tc>
          <w:tcPr>
            <w:tcW w:w="1426" w:type="dxa"/>
            <w:tcBorders>
              <w:top w:val="single" w:sz="6" w:space="0" w:color="auto"/>
              <w:left w:val="single" w:sz="6" w:space="0" w:color="auto"/>
              <w:bottom w:val="single" w:sz="6" w:space="0" w:color="auto"/>
              <w:right w:val="single" w:sz="6" w:space="0" w:color="auto"/>
            </w:tcBorders>
            <w:vAlign w:val="center"/>
          </w:tcPr>
          <w:p w:rsidR="004C2CD6" w:rsidRPr="00973055" w:rsidRDefault="00085C6B" w:rsidP="00BC63EC">
            <w:pPr>
              <w:numPr>
                <w:ilvl w:val="12"/>
                <w:numId w:val="0"/>
              </w:numPr>
              <w:spacing w:line="276" w:lineRule="auto"/>
              <w:jc w:val="center"/>
              <w:rPr>
                <w:rFonts w:ascii="Times New Roman" w:hAnsi="Times New Roman"/>
                <w:b/>
                <w:bCs/>
                <w:color w:val="000000"/>
                <w:sz w:val="24"/>
                <w:szCs w:val="24"/>
              </w:rPr>
            </w:pPr>
            <w:r w:rsidRPr="00973055">
              <w:rPr>
                <w:rFonts w:ascii="Times New Roman" w:hAnsi="Times New Roman"/>
                <w:b/>
                <w:bCs/>
                <w:color w:val="000000"/>
                <w:sz w:val="24"/>
                <w:szCs w:val="24"/>
              </w:rPr>
              <w:t>Đơn giá</w:t>
            </w:r>
          </w:p>
          <w:p w:rsidR="004C2CD6" w:rsidRPr="00973055" w:rsidRDefault="00085C6B" w:rsidP="007D325D">
            <w:pPr>
              <w:numPr>
                <w:ilvl w:val="12"/>
                <w:numId w:val="0"/>
              </w:numPr>
              <w:spacing w:line="276" w:lineRule="auto"/>
              <w:jc w:val="center"/>
              <w:rPr>
                <w:rFonts w:ascii="Times New Roman" w:hAnsi="Times New Roman"/>
                <w:b/>
                <w:bCs/>
                <w:color w:val="000000"/>
                <w:sz w:val="24"/>
                <w:szCs w:val="24"/>
              </w:rPr>
            </w:pPr>
            <w:r w:rsidRPr="00973055">
              <w:rPr>
                <w:rFonts w:ascii="Times New Roman" w:hAnsi="Times New Roman"/>
                <w:b/>
                <w:bCs/>
                <w:color w:val="000000"/>
                <w:sz w:val="24"/>
                <w:szCs w:val="24"/>
              </w:rPr>
              <w:t>(chưa bao gồm VAT)</w:t>
            </w:r>
          </w:p>
        </w:tc>
        <w:tc>
          <w:tcPr>
            <w:tcW w:w="1418" w:type="dxa"/>
            <w:tcBorders>
              <w:top w:val="single" w:sz="6" w:space="0" w:color="auto"/>
              <w:left w:val="single" w:sz="6" w:space="0" w:color="auto"/>
              <w:bottom w:val="single" w:sz="6" w:space="0" w:color="auto"/>
              <w:right w:val="single" w:sz="6" w:space="0" w:color="auto"/>
            </w:tcBorders>
          </w:tcPr>
          <w:p w:rsidR="004C2CD6" w:rsidRPr="00973055" w:rsidRDefault="00085C6B" w:rsidP="00BC63EC">
            <w:pPr>
              <w:spacing w:line="276" w:lineRule="auto"/>
              <w:jc w:val="center"/>
              <w:rPr>
                <w:rFonts w:ascii="Times New Roman" w:hAnsi="Times New Roman"/>
                <w:b/>
                <w:bCs/>
                <w:color w:val="000000"/>
                <w:sz w:val="24"/>
                <w:szCs w:val="24"/>
              </w:rPr>
            </w:pPr>
            <w:r w:rsidRPr="00973055">
              <w:rPr>
                <w:rFonts w:ascii="Times New Roman" w:hAnsi="Times New Roman"/>
                <w:b/>
                <w:bCs/>
                <w:color w:val="000000"/>
                <w:sz w:val="24"/>
                <w:szCs w:val="24"/>
              </w:rPr>
              <w:t xml:space="preserve">Đơn giá </w:t>
            </w:r>
          </w:p>
          <w:p w:rsidR="004C2CD6" w:rsidRPr="00973055" w:rsidRDefault="00085C6B" w:rsidP="00BC63EC">
            <w:pPr>
              <w:spacing w:line="276" w:lineRule="auto"/>
              <w:jc w:val="center"/>
              <w:rPr>
                <w:rFonts w:ascii="Times New Roman" w:hAnsi="Times New Roman"/>
                <w:b/>
                <w:bCs/>
                <w:color w:val="000000"/>
                <w:sz w:val="24"/>
                <w:szCs w:val="24"/>
              </w:rPr>
            </w:pPr>
            <w:r w:rsidRPr="00973055">
              <w:rPr>
                <w:rFonts w:ascii="Times New Roman" w:hAnsi="Times New Roman"/>
                <w:b/>
                <w:bCs/>
                <w:color w:val="000000"/>
                <w:sz w:val="24"/>
                <w:szCs w:val="24"/>
              </w:rPr>
              <w:t>(đã bao gồm VAT)</w:t>
            </w:r>
          </w:p>
        </w:tc>
        <w:tc>
          <w:tcPr>
            <w:tcW w:w="1001" w:type="dxa"/>
            <w:tcBorders>
              <w:top w:val="single" w:sz="6" w:space="0" w:color="auto"/>
              <w:left w:val="single" w:sz="6" w:space="0" w:color="auto"/>
              <w:bottom w:val="single" w:sz="6" w:space="0" w:color="auto"/>
              <w:right w:val="single" w:sz="6" w:space="0" w:color="auto"/>
            </w:tcBorders>
            <w:vAlign w:val="center"/>
          </w:tcPr>
          <w:p w:rsidR="004C2CD6" w:rsidRPr="00973055" w:rsidRDefault="00085C6B" w:rsidP="00BC63EC">
            <w:pPr>
              <w:spacing w:line="276" w:lineRule="auto"/>
              <w:jc w:val="center"/>
              <w:rPr>
                <w:rFonts w:ascii="Times New Roman" w:hAnsi="Times New Roman"/>
                <w:b/>
                <w:bCs/>
                <w:color w:val="000000"/>
                <w:sz w:val="24"/>
                <w:szCs w:val="24"/>
              </w:rPr>
            </w:pPr>
            <w:r w:rsidRPr="00973055">
              <w:rPr>
                <w:rFonts w:ascii="Times New Roman" w:hAnsi="Times New Roman"/>
                <w:b/>
                <w:bCs/>
                <w:color w:val="000000"/>
                <w:sz w:val="24"/>
                <w:szCs w:val="24"/>
              </w:rPr>
              <w:t>Số lượng</w:t>
            </w:r>
          </w:p>
        </w:tc>
        <w:tc>
          <w:tcPr>
            <w:tcW w:w="1834" w:type="dxa"/>
            <w:tcBorders>
              <w:top w:val="single" w:sz="6" w:space="0" w:color="auto"/>
              <w:left w:val="single" w:sz="6" w:space="0" w:color="auto"/>
              <w:bottom w:val="single" w:sz="6" w:space="0" w:color="auto"/>
              <w:right w:val="single" w:sz="6" w:space="0" w:color="auto"/>
            </w:tcBorders>
            <w:vAlign w:val="center"/>
          </w:tcPr>
          <w:p w:rsidR="004C2CD6" w:rsidRPr="00973055" w:rsidRDefault="00085C6B" w:rsidP="00BC63EC">
            <w:pPr>
              <w:numPr>
                <w:ilvl w:val="12"/>
                <w:numId w:val="0"/>
              </w:numPr>
              <w:spacing w:line="276" w:lineRule="auto"/>
              <w:jc w:val="center"/>
              <w:rPr>
                <w:rFonts w:ascii="Times New Roman" w:hAnsi="Times New Roman"/>
                <w:b/>
                <w:bCs/>
                <w:color w:val="000000"/>
                <w:sz w:val="24"/>
                <w:szCs w:val="24"/>
              </w:rPr>
            </w:pPr>
            <w:r w:rsidRPr="00973055">
              <w:rPr>
                <w:rFonts w:ascii="Times New Roman" w:hAnsi="Times New Roman"/>
                <w:b/>
                <w:bCs/>
                <w:color w:val="000000"/>
                <w:sz w:val="24"/>
                <w:szCs w:val="24"/>
              </w:rPr>
              <w:t>Thành tiền</w:t>
            </w:r>
          </w:p>
          <w:p w:rsidR="004C2CD6" w:rsidRPr="00973055" w:rsidRDefault="004C2CD6" w:rsidP="007D325D">
            <w:pPr>
              <w:numPr>
                <w:ilvl w:val="12"/>
                <w:numId w:val="0"/>
              </w:numPr>
              <w:spacing w:line="276" w:lineRule="auto"/>
              <w:rPr>
                <w:rFonts w:ascii="Times New Roman" w:hAnsi="Times New Roman"/>
                <w:b/>
                <w:bCs/>
                <w:color w:val="000000"/>
                <w:sz w:val="24"/>
                <w:szCs w:val="24"/>
              </w:rPr>
            </w:pPr>
          </w:p>
        </w:tc>
      </w:tr>
      <w:tr w:rsidR="004C2CD6" w:rsidRPr="00973055" w:rsidTr="00BC63EC">
        <w:trPr>
          <w:cantSplit/>
          <w:trHeight w:val="428"/>
        </w:trPr>
        <w:tc>
          <w:tcPr>
            <w:tcW w:w="675" w:type="dxa"/>
            <w:tcBorders>
              <w:top w:val="single" w:sz="6" w:space="0" w:color="auto"/>
              <w:left w:val="single" w:sz="6" w:space="0" w:color="auto"/>
              <w:bottom w:val="single" w:sz="6" w:space="0" w:color="auto"/>
              <w:right w:val="single" w:sz="6" w:space="0" w:color="auto"/>
            </w:tcBorders>
            <w:vAlign w:val="center"/>
          </w:tcPr>
          <w:p w:rsidR="004C2CD6" w:rsidRPr="00973055" w:rsidRDefault="00085C6B" w:rsidP="00BC63EC">
            <w:pPr>
              <w:numPr>
                <w:ilvl w:val="12"/>
                <w:numId w:val="0"/>
              </w:numPr>
              <w:spacing w:line="276" w:lineRule="auto"/>
              <w:jc w:val="center"/>
              <w:rPr>
                <w:rFonts w:ascii="Times New Roman" w:hAnsi="Times New Roman"/>
                <w:bCs/>
                <w:color w:val="000000"/>
                <w:sz w:val="24"/>
                <w:szCs w:val="24"/>
              </w:rPr>
            </w:pPr>
            <w:r w:rsidRPr="00973055">
              <w:rPr>
                <w:rFonts w:ascii="Times New Roman" w:hAnsi="Times New Roman"/>
                <w:bCs/>
                <w:color w:val="000000"/>
                <w:sz w:val="24"/>
                <w:szCs w:val="24"/>
              </w:rPr>
              <w:t>1</w:t>
            </w:r>
          </w:p>
        </w:tc>
        <w:tc>
          <w:tcPr>
            <w:tcW w:w="3110" w:type="dxa"/>
            <w:tcBorders>
              <w:top w:val="single" w:sz="6" w:space="0" w:color="auto"/>
              <w:left w:val="single" w:sz="6" w:space="0" w:color="auto"/>
              <w:bottom w:val="single" w:sz="6" w:space="0" w:color="auto"/>
              <w:right w:val="single" w:sz="6" w:space="0" w:color="auto"/>
            </w:tcBorders>
            <w:vAlign w:val="center"/>
          </w:tcPr>
          <w:p w:rsidR="004C2CD6" w:rsidRPr="00973055" w:rsidRDefault="004C2CD6" w:rsidP="00BC63EC">
            <w:pPr>
              <w:numPr>
                <w:ilvl w:val="12"/>
                <w:numId w:val="0"/>
              </w:numPr>
              <w:spacing w:line="276" w:lineRule="auto"/>
              <w:jc w:val="center"/>
              <w:rPr>
                <w:rFonts w:ascii="Times New Roman" w:hAnsi="Times New Roman"/>
                <w:bCs/>
                <w:color w:val="000000"/>
                <w:sz w:val="24"/>
                <w:szCs w:val="24"/>
              </w:rPr>
            </w:pPr>
          </w:p>
        </w:tc>
        <w:tc>
          <w:tcPr>
            <w:tcW w:w="1426" w:type="dxa"/>
            <w:tcBorders>
              <w:top w:val="single" w:sz="6" w:space="0" w:color="auto"/>
              <w:left w:val="single" w:sz="6" w:space="0" w:color="auto"/>
              <w:bottom w:val="single" w:sz="6" w:space="0" w:color="auto"/>
              <w:right w:val="single" w:sz="6" w:space="0" w:color="auto"/>
            </w:tcBorders>
            <w:vAlign w:val="center"/>
          </w:tcPr>
          <w:p w:rsidR="004C2CD6" w:rsidRPr="00973055" w:rsidRDefault="004C2CD6" w:rsidP="00BC63EC">
            <w:pPr>
              <w:numPr>
                <w:ilvl w:val="12"/>
                <w:numId w:val="0"/>
              </w:numPr>
              <w:spacing w:line="276" w:lineRule="auto"/>
              <w:jc w:val="center"/>
              <w:rPr>
                <w:rFonts w:ascii="Times New Roman" w:hAnsi="Times New Roman"/>
                <w:b/>
                <w:bCs/>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4C2CD6" w:rsidRPr="00973055" w:rsidRDefault="004C2CD6" w:rsidP="00BC63EC">
            <w:pPr>
              <w:spacing w:line="276" w:lineRule="auto"/>
              <w:jc w:val="center"/>
              <w:rPr>
                <w:rFonts w:ascii="Times New Roman" w:hAnsi="Times New Roman"/>
                <w:b/>
                <w:bCs/>
                <w:color w:val="000000"/>
                <w:sz w:val="24"/>
                <w:szCs w:val="24"/>
              </w:rPr>
            </w:pPr>
          </w:p>
        </w:tc>
        <w:tc>
          <w:tcPr>
            <w:tcW w:w="1001" w:type="dxa"/>
            <w:tcBorders>
              <w:top w:val="single" w:sz="6" w:space="0" w:color="auto"/>
              <w:left w:val="single" w:sz="6" w:space="0" w:color="auto"/>
              <w:bottom w:val="single" w:sz="6" w:space="0" w:color="auto"/>
              <w:right w:val="single" w:sz="6" w:space="0" w:color="auto"/>
            </w:tcBorders>
            <w:vAlign w:val="center"/>
          </w:tcPr>
          <w:p w:rsidR="004C2CD6" w:rsidRPr="00973055" w:rsidRDefault="004C2CD6" w:rsidP="00BC63EC">
            <w:pPr>
              <w:spacing w:line="276" w:lineRule="auto"/>
              <w:jc w:val="center"/>
              <w:rPr>
                <w:rFonts w:ascii="Times New Roman" w:hAnsi="Times New Roman"/>
                <w:b/>
                <w:bCs/>
                <w:color w:val="000000"/>
                <w:sz w:val="24"/>
                <w:szCs w:val="24"/>
              </w:rPr>
            </w:pPr>
          </w:p>
        </w:tc>
        <w:tc>
          <w:tcPr>
            <w:tcW w:w="1834" w:type="dxa"/>
            <w:tcBorders>
              <w:top w:val="single" w:sz="6" w:space="0" w:color="auto"/>
              <w:left w:val="single" w:sz="6" w:space="0" w:color="auto"/>
              <w:bottom w:val="single" w:sz="6" w:space="0" w:color="auto"/>
              <w:right w:val="single" w:sz="6" w:space="0" w:color="auto"/>
            </w:tcBorders>
            <w:vAlign w:val="center"/>
          </w:tcPr>
          <w:p w:rsidR="004C2CD6" w:rsidRPr="00973055" w:rsidRDefault="004C2CD6" w:rsidP="00BC63EC">
            <w:pPr>
              <w:numPr>
                <w:ilvl w:val="12"/>
                <w:numId w:val="0"/>
              </w:numPr>
              <w:spacing w:line="276" w:lineRule="auto"/>
              <w:jc w:val="center"/>
              <w:rPr>
                <w:rFonts w:ascii="Times New Roman" w:hAnsi="Times New Roman"/>
                <w:b/>
                <w:bCs/>
                <w:color w:val="000000"/>
                <w:sz w:val="24"/>
                <w:szCs w:val="24"/>
              </w:rPr>
            </w:pPr>
          </w:p>
        </w:tc>
      </w:tr>
      <w:tr w:rsidR="004C2CD6" w:rsidRPr="00973055" w:rsidTr="00BC63EC">
        <w:trPr>
          <w:cantSplit/>
        </w:trPr>
        <w:tc>
          <w:tcPr>
            <w:tcW w:w="7630" w:type="dxa"/>
            <w:gridSpan w:val="5"/>
            <w:tcBorders>
              <w:top w:val="single" w:sz="6" w:space="0" w:color="auto"/>
              <w:left w:val="single" w:sz="6" w:space="0" w:color="auto"/>
              <w:bottom w:val="single" w:sz="6" w:space="0" w:color="auto"/>
              <w:right w:val="single" w:sz="6" w:space="0" w:color="auto"/>
            </w:tcBorders>
          </w:tcPr>
          <w:p w:rsidR="004C2CD6" w:rsidRPr="00973055" w:rsidRDefault="00085C6B" w:rsidP="00BC63EC">
            <w:pPr>
              <w:numPr>
                <w:ilvl w:val="12"/>
                <w:numId w:val="0"/>
              </w:numPr>
              <w:spacing w:line="276" w:lineRule="auto"/>
              <w:jc w:val="center"/>
              <w:rPr>
                <w:rFonts w:ascii="Times New Roman" w:hAnsi="Times New Roman"/>
                <w:b/>
                <w:color w:val="000000"/>
                <w:sz w:val="24"/>
                <w:szCs w:val="24"/>
              </w:rPr>
            </w:pPr>
            <w:r w:rsidRPr="00973055">
              <w:rPr>
                <w:rFonts w:ascii="Times New Roman" w:hAnsi="Times New Roman"/>
                <w:b/>
                <w:color w:val="000000"/>
                <w:sz w:val="24"/>
                <w:szCs w:val="24"/>
              </w:rPr>
              <w:t>Tổng cộng:</w:t>
            </w:r>
          </w:p>
        </w:tc>
        <w:tc>
          <w:tcPr>
            <w:tcW w:w="1834" w:type="dxa"/>
            <w:tcBorders>
              <w:top w:val="single" w:sz="6" w:space="0" w:color="auto"/>
              <w:left w:val="single" w:sz="6" w:space="0" w:color="auto"/>
              <w:bottom w:val="single" w:sz="6" w:space="0" w:color="auto"/>
              <w:right w:val="single" w:sz="6" w:space="0" w:color="auto"/>
            </w:tcBorders>
            <w:vAlign w:val="center"/>
          </w:tcPr>
          <w:p w:rsidR="004C2CD6" w:rsidRPr="00973055" w:rsidRDefault="004C2CD6" w:rsidP="00BC63EC">
            <w:pPr>
              <w:numPr>
                <w:ilvl w:val="12"/>
                <w:numId w:val="0"/>
              </w:numPr>
              <w:spacing w:line="276" w:lineRule="auto"/>
              <w:jc w:val="center"/>
              <w:rPr>
                <w:rFonts w:ascii="Times New Roman" w:hAnsi="Times New Roman"/>
                <w:b/>
                <w:color w:val="000000"/>
                <w:sz w:val="24"/>
                <w:szCs w:val="24"/>
              </w:rPr>
            </w:pPr>
          </w:p>
        </w:tc>
      </w:tr>
      <w:tr w:rsidR="004C2CD6" w:rsidRPr="00973055" w:rsidTr="00BC63EC">
        <w:trPr>
          <w:cantSplit/>
          <w:trHeight w:val="357"/>
        </w:trPr>
        <w:tc>
          <w:tcPr>
            <w:tcW w:w="9464" w:type="dxa"/>
            <w:gridSpan w:val="6"/>
            <w:tcBorders>
              <w:top w:val="single" w:sz="6" w:space="0" w:color="auto"/>
              <w:left w:val="single" w:sz="6" w:space="0" w:color="auto"/>
              <w:bottom w:val="single" w:sz="6" w:space="0" w:color="auto"/>
              <w:right w:val="single" w:sz="6" w:space="0" w:color="auto"/>
            </w:tcBorders>
          </w:tcPr>
          <w:p w:rsidR="004C2CD6" w:rsidRPr="00973055" w:rsidRDefault="00085C6B" w:rsidP="00BC63EC">
            <w:pPr>
              <w:numPr>
                <w:ilvl w:val="12"/>
                <w:numId w:val="0"/>
              </w:numPr>
              <w:spacing w:line="276" w:lineRule="auto"/>
              <w:jc w:val="center"/>
              <w:rPr>
                <w:rFonts w:ascii="Times New Roman" w:hAnsi="Times New Roman"/>
                <w:b/>
                <w:color w:val="000000"/>
                <w:sz w:val="24"/>
                <w:szCs w:val="24"/>
              </w:rPr>
            </w:pPr>
            <w:r w:rsidRPr="00973055">
              <w:rPr>
                <w:rFonts w:ascii="Times New Roman" w:hAnsi="Times New Roman"/>
                <w:i/>
                <w:color w:val="000000"/>
                <w:sz w:val="24"/>
                <w:szCs w:val="24"/>
              </w:rPr>
              <w:t>Bằng chữ:…..</w:t>
            </w:r>
          </w:p>
        </w:tc>
      </w:tr>
    </w:tbl>
    <w:p w:rsidR="004C2CD6" w:rsidRPr="00973055" w:rsidRDefault="004C2CD6" w:rsidP="004C2CD6">
      <w:pPr>
        <w:pStyle w:val="ListParagraph"/>
        <w:spacing w:line="276" w:lineRule="auto"/>
        <w:contextualSpacing w:val="0"/>
        <w:jc w:val="both"/>
        <w:rPr>
          <w:rFonts w:asciiTheme="majorHAnsi" w:hAnsiTheme="majorHAnsi" w:cstheme="majorHAnsi"/>
          <w:bCs/>
          <w:sz w:val="24"/>
          <w:szCs w:val="24"/>
          <w:lang w:eastAsia="vi-VN"/>
        </w:rPr>
      </w:pPr>
    </w:p>
    <w:p w:rsidR="00B12171" w:rsidRPr="00973055" w:rsidRDefault="00B12171" w:rsidP="00656105">
      <w:pPr>
        <w:pStyle w:val="ListParagraph"/>
        <w:numPr>
          <w:ilvl w:val="1"/>
          <w:numId w:val="4"/>
        </w:numPr>
        <w:spacing w:line="276" w:lineRule="auto"/>
        <w:contextualSpacing w:val="0"/>
        <w:jc w:val="both"/>
        <w:rPr>
          <w:rFonts w:asciiTheme="majorHAnsi" w:hAnsiTheme="majorHAnsi" w:cstheme="majorHAnsi"/>
          <w:bCs/>
          <w:sz w:val="24"/>
          <w:szCs w:val="24"/>
          <w:lang w:eastAsia="vi-VN"/>
        </w:rPr>
      </w:pPr>
      <w:r w:rsidRPr="00973055">
        <w:rPr>
          <w:rFonts w:asciiTheme="majorHAnsi" w:hAnsiTheme="majorHAnsi" w:cstheme="majorHAnsi"/>
          <w:bCs/>
          <w:sz w:val="24"/>
          <w:szCs w:val="24"/>
          <w:lang w:eastAsia="vi-VN"/>
        </w:rPr>
        <w:t>Thanh toán:</w:t>
      </w:r>
    </w:p>
    <w:p w:rsidR="009F5F5C" w:rsidRPr="00973055" w:rsidRDefault="009F5F5C" w:rsidP="00656105">
      <w:pPr>
        <w:pStyle w:val="ListParagraph"/>
        <w:numPr>
          <w:ilvl w:val="2"/>
          <w:numId w:val="4"/>
        </w:numPr>
        <w:spacing w:line="276" w:lineRule="auto"/>
        <w:contextualSpacing w:val="0"/>
        <w:jc w:val="both"/>
        <w:rPr>
          <w:rFonts w:asciiTheme="majorHAnsi" w:hAnsiTheme="majorHAnsi" w:cstheme="majorHAnsi"/>
          <w:bCs/>
          <w:sz w:val="24"/>
          <w:szCs w:val="24"/>
          <w:lang w:eastAsia="vi-VN"/>
        </w:rPr>
      </w:pPr>
      <w:r w:rsidRPr="00973055">
        <w:rPr>
          <w:rFonts w:asciiTheme="majorHAnsi" w:hAnsiTheme="majorHAnsi" w:cstheme="majorHAnsi"/>
          <w:bCs/>
          <w:sz w:val="24"/>
          <w:szCs w:val="24"/>
          <w:lang w:eastAsia="vi-VN"/>
        </w:rPr>
        <w:t>Kỳ thanh toán: … tháng/lần.</w:t>
      </w:r>
    </w:p>
    <w:p w:rsidR="00575EFE" w:rsidRPr="00973055" w:rsidRDefault="000F36A1" w:rsidP="00656105">
      <w:pPr>
        <w:pStyle w:val="ListParagraph"/>
        <w:numPr>
          <w:ilvl w:val="2"/>
          <w:numId w:val="4"/>
        </w:numPr>
        <w:spacing w:line="276" w:lineRule="auto"/>
        <w:contextualSpacing w:val="0"/>
        <w:jc w:val="both"/>
        <w:rPr>
          <w:rFonts w:asciiTheme="majorHAnsi" w:hAnsiTheme="majorHAnsi" w:cstheme="majorHAnsi"/>
          <w:bCs/>
          <w:sz w:val="24"/>
          <w:szCs w:val="24"/>
          <w:lang w:eastAsia="vi-VN"/>
        </w:rPr>
      </w:pPr>
      <w:r w:rsidRPr="00973055">
        <w:rPr>
          <w:rFonts w:asciiTheme="majorHAnsi" w:hAnsiTheme="majorHAnsi" w:cstheme="majorHAnsi"/>
          <w:bCs/>
          <w:sz w:val="24"/>
          <w:szCs w:val="24"/>
          <w:lang w:eastAsia="vi-VN"/>
        </w:rPr>
        <w:t xml:space="preserve">Vào đầu mỗi kỳ thanh toán, </w:t>
      </w:r>
      <w:r w:rsidR="00314252" w:rsidRPr="00973055">
        <w:rPr>
          <w:rFonts w:asciiTheme="majorHAnsi" w:hAnsiTheme="majorHAnsi" w:cstheme="majorHAnsi"/>
          <w:bCs/>
          <w:sz w:val="24"/>
          <w:szCs w:val="24"/>
          <w:lang w:eastAsia="vi-VN"/>
        </w:rPr>
        <w:t xml:space="preserve">Bên A thanh toán Bên B 100% </w:t>
      </w:r>
      <w:r w:rsidR="00B12171" w:rsidRPr="00973055">
        <w:rPr>
          <w:rFonts w:asciiTheme="majorHAnsi" w:hAnsiTheme="majorHAnsi" w:cstheme="majorHAnsi"/>
          <w:bCs/>
          <w:sz w:val="24"/>
          <w:szCs w:val="24"/>
          <w:lang w:eastAsia="vi-VN"/>
        </w:rPr>
        <w:t>cước phí</w:t>
      </w:r>
      <w:r w:rsidR="00314252" w:rsidRPr="00973055">
        <w:rPr>
          <w:rFonts w:asciiTheme="majorHAnsi" w:hAnsiTheme="majorHAnsi" w:cstheme="majorHAnsi"/>
          <w:bCs/>
          <w:sz w:val="24"/>
          <w:szCs w:val="24"/>
          <w:lang w:eastAsia="vi-VN"/>
        </w:rPr>
        <w:t xml:space="preserve"> dịch vụ </w:t>
      </w:r>
      <w:r w:rsidR="00117B7F" w:rsidRPr="00973055">
        <w:rPr>
          <w:rFonts w:asciiTheme="majorHAnsi" w:hAnsiTheme="majorHAnsi" w:cstheme="majorHAnsi"/>
          <w:bCs/>
          <w:sz w:val="24"/>
          <w:szCs w:val="24"/>
          <w:lang w:eastAsia="vi-VN"/>
        </w:rPr>
        <w:t>tại điều 2.</w:t>
      </w:r>
      <w:r w:rsidR="00D92191" w:rsidRPr="00973055">
        <w:rPr>
          <w:rFonts w:asciiTheme="majorHAnsi" w:hAnsiTheme="majorHAnsi" w:cstheme="majorHAnsi"/>
          <w:bCs/>
          <w:sz w:val="24"/>
          <w:szCs w:val="24"/>
          <w:lang w:eastAsia="vi-VN"/>
        </w:rPr>
        <w:t>2</w:t>
      </w:r>
      <w:r w:rsidR="00314252" w:rsidRPr="00973055">
        <w:rPr>
          <w:rFonts w:asciiTheme="majorHAnsi" w:hAnsiTheme="majorHAnsi" w:cstheme="majorHAnsi"/>
          <w:bCs/>
          <w:sz w:val="24"/>
          <w:szCs w:val="24"/>
          <w:lang w:eastAsia="vi-VN"/>
        </w:rPr>
        <w:t xml:space="preserve"> của Hợp đồng này trong </w:t>
      </w:r>
      <w:r w:rsidR="00B12171" w:rsidRPr="00973055">
        <w:rPr>
          <w:rFonts w:asciiTheme="majorHAnsi" w:hAnsiTheme="majorHAnsi" w:cstheme="majorHAnsi"/>
          <w:bCs/>
          <w:sz w:val="24"/>
          <w:szCs w:val="24"/>
          <w:lang w:eastAsia="vi-VN"/>
        </w:rPr>
        <w:t>thời hạn</w:t>
      </w:r>
      <w:r w:rsidR="00314252" w:rsidRPr="00973055">
        <w:rPr>
          <w:rFonts w:asciiTheme="majorHAnsi" w:hAnsiTheme="majorHAnsi" w:cstheme="majorHAnsi"/>
          <w:bCs/>
          <w:sz w:val="24"/>
          <w:szCs w:val="24"/>
          <w:lang w:eastAsia="vi-VN"/>
        </w:rPr>
        <w:t xml:space="preserve"> 10 ngày làm việc kể từ ngày nhận được hóa đơn hợp lệ</w:t>
      </w:r>
      <w:r w:rsidR="00B12171" w:rsidRPr="00973055">
        <w:rPr>
          <w:rFonts w:asciiTheme="majorHAnsi" w:hAnsiTheme="majorHAnsi" w:cstheme="majorHAnsi"/>
          <w:bCs/>
          <w:sz w:val="24"/>
          <w:szCs w:val="24"/>
          <w:lang w:eastAsia="vi-VN"/>
        </w:rPr>
        <w:t>.</w:t>
      </w:r>
    </w:p>
    <w:p w:rsidR="00F85D13" w:rsidRPr="00973055" w:rsidRDefault="00B12171" w:rsidP="005F4E1B">
      <w:pPr>
        <w:pStyle w:val="ListParagraph"/>
        <w:numPr>
          <w:ilvl w:val="3"/>
          <w:numId w:val="4"/>
        </w:numPr>
        <w:spacing w:line="276" w:lineRule="auto"/>
        <w:contextualSpacing w:val="0"/>
        <w:jc w:val="both"/>
        <w:rPr>
          <w:rFonts w:asciiTheme="majorHAnsi" w:hAnsiTheme="majorHAnsi" w:cstheme="majorHAnsi"/>
          <w:sz w:val="24"/>
        </w:rPr>
      </w:pPr>
      <w:r w:rsidRPr="00973055">
        <w:rPr>
          <w:rFonts w:asciiTheme="majorHAnsi" w:hAnsiTheme="majorHAnsi" w:cstheme="majorHAnsi"/>
          <w:sz w:val="24"/>
        </w:rPr>
        <w:t>Bên A chịu trách nhiệm về chi phí liên quan đến việc thanh toán để đảm bảo Bên B nhận được đầy đủ số tiền ghi trên hóa đơn.</w:t>
      </w:r>
    </w:p>
    <w:p w:rsidR="00B12171" w:rsidRPr="00973055" w:rsidRDefault="00B12171" w:rsidP="00656105">
      <w:pPr>
        <w:pStyle w:val="ListParagraph"/>
        <w:numPr>
          <w:ilvl w:val="3"/>
          <w:numId w:val="4"/>
        </w:numPr>
        <w:spacing w:line="276" w:lineRule="auto"/>
        <w:contextualSpacing w:val="0"/>
        <w:jc w:val="both"/>
        <w:rPr>
          <w:rFonts w:asciiTheme="majorHAnsi" w:hAnsiTheme="majorHAnsi" w:cstheme="majorHAnsi"/>
          <w:sz w:val="24"/>
        </w:rPr>
      </w:pPr>
      <w:r w:rsidRPr="00973055">
        <w:rPr>
          <w:rFonts w:asciiTheme="majorHAnsi" w:hAnsiTheme="majorHAnsi" w:cstheme="majorHAnsi"/>
          <w:sz w:val="24"/>
        </w:rPr>
        <w:t>Giá trị thanh toán theo Hợp đồng có thể bù trừ với các khoản công nợ khác giữa các bên (nếu có).</w:t>
      </w:r>
    </w:p>
    <w:p w:rsidR="00B12171" w:rsidRPr="00973055" w:rsidRDefault="00B12171" w:rsidP="00656105">
      <w:pPr>
        <w:pStyle w:val="ListParagraph"/>
        <w:numPr>
          <w:ilvl w:val="3"/>
          <w:numId w:val="4"/>
        </w:numPr>
        <w:spacing w:line="276" w:lineRule="auto"/>
        <w:contextualSpacing w:val="0"/>
        <w:jc w:val="both"/>
        <w:rPr>
          <w:rFonts w:asciiTheme="majorHAnsi" w:hAnsiTheme="majorHAnsi" w:cstheme="majorHAnsi"/>
          <w:sz w:val="24"/>
        </w:rPr>
      </w:pPr>
      <w:r w:rsidRPr="00973055">
        <w:rPr>
          <w:rFonts w:asciiTheme="majorHAnsi" w:hAnsiTheme="majorHAnsi" w:cstheme="majorHAnsi"/>
          <w:sz w:val="24"/>
        </w:rPr>
        <w:t xml:space="preserve">Mọi khiếu nại về cước dịch vụ sẽ được </w:t>
      </w:r>
      <w:r w:rsidR="00117B7F" w:rsidRPr="00973055">
        <w:rPr>
          <w:rFonts w:asciiTheme="majorHAnsi" w:hAnsiTheme="majorHAnsi" w:cstheme="majorHAnsi"/>
          <w:sz w:val="24"/>
        </w:rPr>
        <w:t>các</w:t>
      </w:r>
      <w:r w:rsidRPr="00973055">
        <w:rPr>
          <w:rFonts w:asciiTheme="majorHAnsi" w:hAnsiTheme="majorHAnsi" w:cstheme="majorHAnsi"/>
          <w:sz w:val="24"/>
        </w:rPr>
        <w:t xml:space="preserve"> bên thống nhất bằng văn bản và điều chỉnh thanh toán vào tháng tiếp theo. Trong thời gian giải quyết khiếu nại, Bên A vẫn phải thanh toán đầy đủ và đúng hạn cước phí cho Bên B. Giá trị chênh lệch sẽ được mỗi bên thanh toán/giảm trừ sau khi có kết quả giải quyết khiếu nại.</w:t>
      </w:r>
    </w:p>
    <w:p w:rsidR="005F4E1B" w:rsidRPr="00973055" w:rsidRDefault="006F7C85" w:rsidP="005F4E1B">
      <w:pPr>
        <w:pStyle w:val="ListParagraph"/>
        <w:numPr>
          <w:ilvl w:val="3"/>
          <w:numId w:val="4"/>
        </w:numPr>
        <w:spacing w:line="276" w:lineRule="auto"/>
        <w:contextualSpacing w:val="0"/>
        <w:jc w:val="both"/>
        <w:rPr>
          <w:rFonts w:asciiTheme="majorHAnsi" w:hAnsiTheme="majorHAnsi" w:cstheme="majorHAnsi"/>
          <w:sz w:val="24"/>
        </w:rPr>
      </w:pPr>
      <w:r w:rsidRPr="00973055">
        <w:rPr>
          <w:rFonts w:asciiTheme="majorHAnsi" w:hAnsiTheme="majorHAnsi" w:cstheme="majorHAnsi"/>
          <w:sz w:val="24"/>
        </w:rPr>
        <w:t>Trường hợp thời gian sử dụng dịch vụ của tháng bắt đầu và tháng kết thúc không trọn tháng, cước phí sử dụng dịch vụ được tính theo số ngày sử dụng thực tế trong tháng.</w:t>
      </w:r>
    </w:p>
    <w:p w:rsidR="00575EFE" w:rsidRPr="00973055" w:rsidRDefault="009B37D1" w:rsidP="00656105">
      <w:pPr>
        <w:pStyle w:val="ListParagraph"/>
        <w:numPr>
          <w:ilvl w:val="0"/>
          <w:numId w:val="4"/>
        </w:numPr>
        <w:spacing w:line="276" w:lineRule="auto"/>
        <w:ind w:left="0"/>
        <w:contextualSpacing w:val="0"/>
        <w:jc w:val="both"/>
        <w:rPr>
          <w:rFonts w:asciiTheme="majorHAnsi" w:hAnsiTheme="majorHAnsi" w:cstheme="majorHAnsi"/>
          <w:b/>
          <w:bCs/>
          <w:sz w:val="24"/>
          <w:szCs w:val="24"/>
          <w:lang w:eastAsia="vi-VN"/>
        </w:rPr>
      </w:pPr>
      <w:r w:rsidRPr="00973055">
        <w:rPr>
          <w:rFonts w:asciiTheme="majorHAnsi" w:hAnsiTheme="majorHAnsi" w:cstheme="majorHAnsi"/>
          <w:b/>
          <w:bCs/>
          <w:sz w:val="24"/>
          <w:szCs w:val="24"/>
          <w:lang w:eastAsia="vi-VN"/>
        </w:rPr>
        <w:t>QUYỀN VÀ NGHĨA VỤ</w:t>
      </w:r>
      <w:r w:rsidR="00575EFE" w:rsidRPr="00973055">
        <w:rPr>
          <w:rFonts w:asciiTheme="majorHAnsi" w:hAnsiTheme="majorHAnsi" w:cstheme="majorHAnsi"/>
          <w:b/>
          <w:bCs/>
          <w:sz w:val="24"/>
          <w:szCs w:val="24"/>
          <w:lang w:eastAsia="vi-VN"/>
        </w:rPr>
        <w:t xml:space="preserve"> CỦA CÁC BÊN</w:t>
      </w:r>
    </w:p>
    <w:p w:rsidR="00F85D13" w:rsidRPr="00973055" w:rsidRDefault="00FC131E" w:rsidP="005F4E1B">
      <w:pPr>
        <w:pStyle w:val="ListParagraph"/>
        <w:spacing w:line="276" w:lineRule="auto"/>
        <w:contextualSpacing w:val="0"/>
        <w:jc w:val="both"/>
        <w:rPr>
          <w:rFonts w:asciiTheme="majorHAnsi" w:hAnsiTheme="majorHAnsi" w:cstheme="majorHAnsi"/>
          <w:bCs/>
          <w:sz w:val="24"/>
          <w:szCs w:val="24"/>
          <w:lang w:eastAsia="vi-VN"/>
        </w:rPr>
      </w:pPr>
      <w:r w:rsidRPr="00973055">
        <w:rPr>
          <w:rFonts w:asciiTheme="majorHAnsi" w:hAnsiTheme="majorHAnsi" w:cstheme="majorHAnsi"/>
          <w:bCs/>
          <w:sz w:val="24"/>
          <w:szCs w:val="24"/>
          <w:lang w:eastAsia="vi-VN"/>
        </w:rPr>
        <w:t>Ngoài quy định tại Hợp đồng, các bên còn có các quyền và nghĩa vụ như sau:</w:t>
      </w:r>
    </w:p>
    <w:p w:rsidR="00575EFE" w:rsidRPr="00973055" w:rsidRDefault="009B37D1" w:rsidP="00656105">
      <w:pPr>
        <w:pStyle w:val="ListParagraph"/>
        <w:numPr>
          <w:ilvl w:val="1"/>
          <w:numId w:val="4"/>
        </w:numPr>
        <w:spacing w:line="276" w:lineRule="auto"/>
        <w:contextualSpacing w:val="0"/>
        <w:jc w:val="both"/>
        <w:rPr>
          <w:rFonts w:asciiTheme="majorHAnsi" w:hAnsiTheme="majorHAnsi" w:cstheme="majorHAnsi"/>
          <w:bCs/>
          <w:sz w:val="24"/>
          <w:szCs w:val="24"/>
          <w:lang w:eastAsia="vi-VN"/>
        </w:rPr>
      </w:pPr>
      <w:r w:rsidRPr="00973055">
        <w:rPr>
          <w:rFonts w:asciiTheme="majorHAnsi" w:hAnsiTheme="majorHAnsi" w:cstheme="majorHAnsi"/>
          <w:bCs/>
          <w:sz w:val="24"/>
          <w:szCs w:val="24"/>
          <w:lang w:eastAsia="vi-VN"/>
        </w:rPr>
        <w:t>Quyền và nghĩa vụ</w:t>
      </w:r>
      <w:r w:rsidR="00575EFE" w:rsidRPr="00973055">
        <w:rPr>
          <w:rFonts w:asciiTheme="majorHAnsi" w:hAnsiTheme="majorHAnsi" w:cstheme="majorHAnsi"/>
          <w:bCs/>
          <w:sz w:val="24"/>
          <w:szCs w:val="24"/>
          <w:lang w:eastAsia="vi-VN"/>
        </w:rPr>
        <w:t xml:space="preserve"> của Bên A:</w:t>
      </w:r>
    </w:p>
    <w:p w:rsidR="00A539A3" w:rsidRPr="00973055" w:rsidRDefault="00E45E5C" w:rsidP="00656105">
      <w:pPr>
        <w:pStyle w:val="ListParagraph"/>
        <w:numPr>
          <w:ilvl w:val="2"/>
          <w:numId w:val="4"/>
        </w:numPr>
        <w:spacing w:line="276" w:lineRule="auto"/>
        <w:contextualSpacing w:val="0"/>
        <w:jc w:val="both"/>
        <w:rPr>
          <w:rFonts w:asciiTheme="majorHAnsi" w:hAnsiTheme="majorHAnsi" w:cstheme="majorHAnsi"/>
          <w:bCs/>
          <w:sz w:val="24"/>
          <w:szCs w:val="24"/>
          <w:lang w:eastAsia="vi-VN"/>
        </w:rPr>
      </w:pPr>
      <w:r w:rsidRPr="00973055">
        <w:rPr>
          <w:rFonts w:asciiTheme="majorHAnsi" w:hAnsiTheme="majorHAnsi" w:cstheme="majorHAnsi"/>
          <w:bCs/>
          <w:sz w:val="24"/>
          <w:szCs w:val="24"/>
          <w:lang w:eastAsia="vi-VN"/>
        </w:rPr>
        <w:t>K</w:t>
      </w:r>
      <w:r w:rsidR="00B12171" w:rsidRPr="00973055">
        <w:rPr>
          <w:rFonts w:asciiTheme="majorHAnsi" w:hAnsiTheme="majorHAnsi" w:cstheme="majorHAnsi"/>
          <w:bCs/>
          <w:sz w:val="24"/>
          <w:szCs w:val="24"/>
          <w:lang w:eastAsia="vi-VN"/>
        </w:rPr>
        <w:t>hông sao chép, thay đổi, phát tán bất cứ nội dung nào ra khỏi hệ thống dịch vụ MyTV đã được lắp đặt.</w:t>
      </w:r>
    </w:p>
    <w:p w:rsidR="00B12171" w:rsidRPr="00973055" w:rsidRDefault="00B12171" w:rsidP="00656105">
      <w:pPr>
        <w:pStyle w:val="ListParagraph"/>
        <w:numPr>
          <w:ilvl w:val="2"/>
          <w:numId w:val="4"/>
        </w:numPr>
        <w:spacing w:line="276" w:lineRule="auto"/>
        <w:jc w:val="both"/>
        <w:rPr>
          <w:rFonts w:asciiTheme="majorHAnsi" w:hAnsiTheme="majorHAnsi" w:cstheme="majorHAnsi"/>
          <w:bCs/>
          <w:sz w:val="24"/>
          <w:szCs w:val="24"/>
          <w:lang w:eastAsia="vi-VN"/>
        </w:rPr>
      </w:pPr>
      <w:r w:rsidRPr="00973055">
        <w:rPr>
          <w:rFonts w:asciiTheme="majorHAnsi" w:hAnsiTheme="majorHAnsi" w:cstheme="majorHAnsi"/>
          <w:bCs/>
          <w:sz w:val="24"/>
          <w:szCs w:val="24"/>
          <w:lang w:eastAsia="vi-VN"/>
        </w:rPr>
        <w:t>Phối hợp chặt chẽ với Bên B trong quá trình triển khai kết nối, vận hành, khai thác hệ thống cung cấp dịch vụ.</w:t>
      </w:r>
    </w:p>
    <w:p w:rsidR="002D3AF8" w:rsidRPr="00973055" w:rsidRDefault="002D3AF8" w:rsidP="002D3AF8">
      <w:pPr>
        <w:pStyle w:val="ListParagraph"/>
        <w:numPr>
          <w:ilvl w:val="2"/>
          <w:numId w:val="4"/>
        </w:numPr>
        <w:spacing w:line="276" w:lineRule="auto"/>
        <w:contextualSpacing w:val="0"/>
        <w:jc w:val="both"/>
        <w:rPr>
          <w:rFonts w:asciiTheme="majorHAnsi" w:hAnsiTheme="majorHAnsi" w:cstheme="majorHAnsi"/>
          <w:bCs/>
          <w:sz w:val="24"/>
          <w:szCs w:val="24"/>
          <w:lang w:eastAsia="vi-VN"/>
        </w:rPr>
      </w:pPr>
      <w:r w:rsidRPr="00973055">
        <w:rPr>
          <w:rFonts w:asciiTheme="majorHAnsi" w:hAnsiTheme="majorHAnsi" w:cstheme="majorHAnsi"/>
          <w:bCs/>
          <w:sz w:val="24"/>
          <w:szCs w:val="24"/>
          <w:lang w:eastAsia="vi-VN"/>
        </w:rPr>
        <w:t xml:space="preserve">Chịu trách nhiệm về nội dung thông tin của Bên A khi đưa lên hệ thống dịch vụ MyTV. </w:t>
      </w:r>
    </w:p>
    <w:p w:rsidR="00575EFE" w:rsidRPr="00973055" w:rsidRDefault="00575EFE" w:rsidP="00656105">
      <w:pPr>
        <w:pStyle w:val="ListParagraph"/>
        <w:numPr>
          <w:ilvl w:val="2"/>
          <w:numId w:val="4"/>
        </w:numPr>
        <w:spacing w:line="276" w:lineRule="auto"/>
        <w:contextualSpacing w:val="0"/>
        <w:jc w:val="both"/>
        <w:rPr>
          <w:rFonts w:asciiTheme="majorHAnsi" w:hAnsiTheme="majorHAnsi" w:cstheme="majorHAnsi"/>
          <w:bCs/>
          <w:sz w:val="24"/>
          <w:szCs w:val="24"/>
          <w:lang w:eastAsia="vi-VN"/>
        </w:rPr>
      </w:pPr>
      <w:r w:rsidRPr="00973055">
        <w:rPr>
          <w:rFonts w:asciiTheme="majorHAnsi" w:hAnsiTheme="majorHAnsi" w:cstheme="majorHAnsi"/>
          <w:bCs/>
          <w:sz w:val="24"/>
          <w:szCs w:val="24"/>
          <w:lang w:eastAsia="vi-VN"/>
        </w:rPr>
        <w:t xml:space="preserve">Khi có sự cố dịch vụ, Bên A phải thông báo </w:t>
      </w:r>
      <w:r w:rsidR="00B12171" w:rsidRPr="00973055">
        <w:rPr>
          <w:rFonts w:asciiTheme="majorHAnsi" w:hAnsiTheme="majorHAnsi" w:cstheme="majorHAnsi"/>
          <w:bCs/>
          <w:sz w:val="24"/>
          <w:szCs w:val="24"/>
          <w:lang w:eastAsia="vi-VN"/>
        </w:rPr>
        <w:t>kịp thời cho</w:t>
      </w:r>
      <w:r w:rsidRPr="00973055">
        <w:rPr>
          <w:rFonts w:asciiTheme="majorHAnsi" w:hAnsiTheme="majorHAnsi" w:cstheme="majorHAnsi"/>
          <w:bCs/>
          <w:sz w:val="24"/>
          <w:szCs w:val="24"/>
          <w:lang w:eastAsia="vi-VN"/>
        </w:rPr>
        <w:t xml:space="preserve"> Bên B để cùng phối hợp xử lý trong thời gian sớm nhất. </w:t>
      </w:r>
      <w:r w:rsidR="00B12171" w:rsidRPr="00973055">
        <w:rPr>
          <w:rFonts w:asciiTheme="majorHAnsi" w:hAnsiTheme="majorHAnsi" w:cstheme="majorHAnsi"/>
          <w:bCs/>
          <w:sz w:val="24"/>
          <w:szCs w:val="24"/>
          <w:lang w:eastAsia="vi-VN"/>
        </w:rPr>
        <w:t>Phối hợp với Bên B xử lý các vấn đề liên quan đến sự cố kỹ thuật về đường truyền và chất lượng dịch vụ, để đảm bảo rằng dịch vụ cung cấp cho Bên A luôn ổn định và thông suốt.</w:t>
      </w:r>
    </w:p>
    <w:p w:rsidR="009C4662" w:rsidRPr="00973055" w:rsidRDefault="009C4662" w:rsidP="00656105">
      <w:pPr>
        <w:spacing w:line="276" w:lineRule="auto"/>
        <w:ind w:firstLine="720"/>
        <w:jc w:val="both"/>
        <w:rPr>
          <w:rFonts w:asciiTheme="majorHAnsi" w:hAnsiTheme="majorHAnsi" w:cstheme="majorHAnsi"/>
          <w:bCs/>
          <w:sz w:val="24"/>
          <w:szCs w:val="24"/>
          <w:lang w:eastAsia="vi-VN"/>
        </w:rPr>
      </w:pPr>
      <w:r w:rsidRPr="00973055">
        <w:rPr>
          <w:rFonts w:asciiTheme="majorHAnsi" w:hAnsiTheme="majorHAnsi" w:cstheme="majorHAnsi"/>
          <w:bCs/>
          <w:sz w:val="24"/>
          <w:szCs w:val="24"/>
          <w:lang w:eastAsia="vi-VN"/>
        </w:rPr>
        <w:t>Hỗ trợ kỹ thuật của Bên B: ……………</w:t>
      </w:r>
    </w:p>
    <w:p w:rsidR="00575EFE" w:rsidRPr="00973055" w:rsidRDefault="009B37D1" w:rsidP="00656105">
      <w:pPr>
        <w:pStyle w:val="ListParagraph"/>
        <w:numPr>
          <w:ilvl w:val="1"/>
          <w:numId w:val="4"/>
        </w:numPr>
        <w:spacing w:line="276" w:lineRule="auto"/>
        <w:contextualSpacing w:val="0"/>
        <w:jc w:val="both"/>
        <w:rPr>
          <w:rFonts w:asciiTheme="majorHAnsi" w:hAnsiTheme="majorHAnsi" w:cstheme="majorHAnsi"/>
          <w:bCs/>
          <w:sz w:val="24"/>
          <w:szCs w:val="24"/>
          <w:lang w:eastAsia="vi-VN"/>
        </w:rPr>
      </w:pPr>
      <w:r w:rsidRPr="00973055">
        <w:rPr>
          <w:rFonts w:asciiTheme="majorHAnsi" w:hAnsiTheme="majorHAnsi" w:cstheme="majorHAnsi"/>
          <w:bCs/>
          <w:sz w:val="24"/>
          <w:szCs w:val="24"/>
          <w:lang w:eastAsia="vi-VN"/>
        </w:rPr>
        <w:t>Quyền và nghĩa vụ</w:t>
      </w:r>
      <w:r w:rsidR="00575EFE" w:rsidRPr="00973055">
        <w:rPr>
          <w:rFonts w:asciiTheme="majorHAnsi" w:hAnsiTheme="majorHAnsi" w:cstheme="majorHAnsi"/>
          <w:bCs/>
          <w:sz w:val="24"/>
          <w:szCs w:val="24"/>
          <w:lang w:eastAsia="vi-VN"/>
        </w:rPr>
        <w:t xml:space="preserve"> của Bên B:</w:t>
      </w:r>
    </w:p>
    <w:p w:rsidR="00B66654" w:rsidRPr="00973055" w:rsidRDefault="00B66654" w:rsidP="00656105">
      <w:pPr>
        <w:pStyle w:val="ListParagraph"/>
        <w:numPr>
          <w:ilvl w:val="2"/>
          <w:numId w:val="4"/>
        </w:numPr>
        <w:spacing w:line="276" w:lineRule="auto"/>
        <w:contextualSpacing w:val="0"/>
        <w:jc w:val="both"/>
        <w:rPr>
          <w:rFonts w:asciiTheme="majorHAnsi" w:hAnsiTheme="majorHAnsi" w:cstheme="majorHAnsi"/>
          <w:bCs/>
          <w:sz w:val="24"/>
          <w:szCs w:val="24"/>
          <w:lang w:eastAsia="vi-VN"/>
        </w:rPr>
      </w:pPr>
      <w:r w:rsidRPr="00973055">
        <w:rPr>
          <w:rFonts w:asciiTheme="majorHAnsi" w:hAnsiTheme="majorHAnsi" w:cstheme="majorHAnsi"/>
          <w:bCs/>
          <w:sz w:val="24"/>
          <w:szCs w:val="24"/>
          <w:lang w:eastAsia="vi-VN"/>
        </w:rPr>
        <w:t xml:space="preserve">Có quyền thay đổi Danh sách kênh trong dịch vụ và thông báo trước cho Bên A trong trường hợp: (i) nội dung </w:t>
      </w:r>
      <w:r w:rsidR="009F5FC5" w:rsidRPr="00973055">
        <w:rPr>
          <w:rFonts w:asciiTheme="majorHAnsi" w:hAnsiTheme="majorHAnsi" w:cstheme="majorHAnsi"/>
          <w:bCs/>
          <w:sz w:val="24"/>
          <w:szCs w:val="24"/>
          <w:lang w:eastAsia="vi-VN"/>
        </w:rPr>
        <w:t xml:space="preserve">kênh </w:t>
      </w:r>
      <w:r w:rsidRPr="00973055">
        <w:rPr>
          <w:rFonts w:asciiTheme="majorHAnsi" w:hAnsiTheme="majorHAnsi" w:cstheme="majorHAnsi"/>
          <w:bCs/>
          <w:sz w:val="24"/>
          <w:szCs w:val="24"/>
          <w:lang w:eastAsia="vi-VN"/>
        </w:rPr>
        <w:t>phương hại đến an ninh, chính trị, trật tự xã hội, thuần phong mỹ tục của Việt Nam, (ii) kênh không còn tồn tại hoặc không được cấp phép tại Việt Nam, hoặc Bên B không được quyền tiếp tục kinh doanh, (iii) theo yêu cầu của cơ quan quản lý nhà nước có thẩm quyền.</w:t>
      </w:r>
    </w:p>
    <w:p w:rsidR="00F85D13" w:rsidRPr="00973055" w:rsidRDefault="0050731B">
      <w:pPr>
        <w:pStyle w:val="ListParagraph"/>
        <w:numPr>
          <w:ilvl w:val="2"/>
          <w:numId w:val="4"/>
        </w:numPr>
        <w:spacing w:line="276" w:lineRule="auto"/>
        <w:contextualSpacing w:val="0"/>
        <w:jc w:val="both"/>
        <w:rPr>
          <w:rFonts w:asciiTheme="majorHAnsi" w:hAnsiTheme="majorHAnsi" w:cstheme="majorHAnsi"/>
          <w:bCs/>
          <w:sz w:val="24"/>
          <w:szCs w:val="24"/>
          <w:lang w:eastAsia="vi-VN"/>
        </w:rPr>
      </w:pPr>
      <w:r w:rsidRPr="00973055">
        <w:rPr>
          <w:rFonts w:asciiTheme="majorHAnsi" w:hAnsiTheme="majorHAnsi" w:cstheme="majorHAnsi"/>
          <w:bCs/>
          <w:sz w:val="24"/>
          <w:szCs w:val="24"/>
          <w:lang w:eastAsia="vi-VN"/>
        </w:rPr>
        <w:t>Có quyền</w:t>
      </w:r>
      <w:r w:rsidR="00F51B56" w:rsidRPr="00973055">
        <w:rPr>
          <w:rFonts w:asciiTheme="majorHAnsi" w:hAnsiTheme="majorHAnsi" w:cstheme="majorHAnsi"/>
          <w:bCs/>
          <w:sz w:val="24"/>
          <w:szCs w:val="24"/>
          <w:lang w:eastAsia="vi-VN"/>
        </w:rPr>
        <w:t xml:space="preserve"> tạm ngừng </w:t>
      </w:r>
      <w:r w:rsidR="005011EB" w:rsidRPr="00973055">
        <w:rPr>
          <w:rFonts w:asciiTheme="majorHAnsi" w:hAnsiTheme="majorHAnsi" w:cstheme="majorHAnsi"/>
          <w:bCs/>
          <w:sz w:val="24"/>
          <w:szCs w:val="24"/>
          <w:lang w:eastAsia="vi-VN"/>
        </w:rPr>
        <w:t xml:space="preserve">cung cấp </w:t>
      </w:r>
      <w:r w:rsidR="00F51B56" w:rsidRPr="00973055">
        <w:rPr>
          <w:rFonts w:asciiTheme="majorHAnsi" w:hAnsiTheme="majorHAnsi" w:cstheme="majorHAnsi"/>
          <w:bCs/>
          <w:sz w:val="24"/>
          <w:szCs w:val="24"/>
          <w:lang w:eastAsia="vi-VN"/>
        </w:rPr>
        <w:t xml:space="preserve">dịch vụ </w:t>
      </w:r>
      <w:r w:rsidRPr="00973055">
        <w:rPr>
          <w:rFonts w:asciiTheme="majorHAnsi" w:hAnsiTheme="majorHAnsi" w:cstheme="majorHAnsi"/>
          <w:bCs/>
          <w:sz w:val="24"/>
          <w:szCs w:val="24"/>
          <w:lang w:eastAsia="vi-VN"/>
        </w:rPr>
        <w:t xml:space="preserve">khi </w:t>
      </w:r>
      <w:r w:rsidR="00BD294F" w:rsidRPr="00973055">
        <w:rPr>
          <w:rFonts w:asciiTheme="majorHAnsi" w:hAnsiTheme="majorHAnsi" w:cstheme="majorHAnsi"/>
          <w:bCs/>
          <w:sz w:val="24"/>
          <w:szCs w:val="24"/>
          <w:lang w:eastAsia="vi-VN"/>
        </w:rPr>
        <w:t>(i) Bên A vi phạm Hợp đồng,</w:t>
      </w:r>
      <w:r w:rsidR="00260E4D" w:rsidRPr="00973055">
        <w:rPr>
          <w:rFonts w:asciiTheme="majorHAnsi" w:hAnsiTheme="majorHAnsi" w:cstheme="majorHAnsi"/>
          <w:bCs/>
          <w:sz w:val="24"/>
          <w:szCs w:val="24"/>
          <w:lang w:eastAsia="vi-VN"/>
        </w:rPr>
        <w:t xml:space="preserve"> hoặc</w:t>
      </w:r>
      <w:r w:rsidR="00BD294F" w:rsidRPr="00973055">
        <w:rPr>
          <w:rFonts w:asciiTheme="majorHAnsi" w:hAnsiTheme="majorHAnsi" w:cstheme="majorHAnsi"/>
          <w:bCs/>
          <w:sz w:val="24"/>
          <w:szCs w:val="24"/>
          <w:lang w:eastAsia="vi-VN"/>
        </w:rPr>
        <w:t xml:space="preserve"> (ii)</w:t>
      </w:r>
      <w:r w:rsidR="005011EB" w:rsidRPr="00973055">
        <w:rPr>
          <w:rFonts w:asciiTheme="majorHAnsi" w:hAnsiTheme="majorHAnsi" w:cstheme="majorHAnsi"/>
          <w:bCs/>
          <w:sz w:val="24"/>
          <w:szCs w:val="24"/>
          <w:lang w:eastAsia="vi-VN"/>
        </w:rPr>
        <w:t xml:space="preserve"> khi</w:t>
      </w:r>
      <w:r w:rsidR="00BD294F" w:rsidRPr="00973055">
        <w:rPr>
          <w:rFonts w:asciiTheme="majorHAnsi" w:hAnsiTheme="majorHAnsi" w:cstheme="majorHAnsi"/>
          <w:bCs/>
          <w:sz w:val="24"/>
          <w:szCs w:val="24"/>
          <w:lang w:eastAsia="vi-VN"/>
        </w:rPr>
        <w:t xml:space="preserve"> </w:t>
      </w:r>
      <w:r w:rsidR="00CD1A51" w:rsidRPr="00973055">
        <w:rPr>
          <w:rFonts w:asciiTheme="majorHAnsi" w:hAnsiTheme="majorHAnsi" w:cstheme="majorHAnsi"/>
          <w:bCs/>
          <w:sz w:val="24"/>
          <w:szCs w:val="24"/>
          <w:lang w:eastAsia="vi-VN"/>
        </w:rPr>
        <w:t xml:space="preserve">Bên </w:t>
      </w:r>
      <w:r w:rsidR="00BD294F" w:rsidRPr="00973055">
        <w:rPr>
          <w:rFonts w:asciiTheme="majorHAnsi" w:hAnsiTheme="majorHAnsi" w:cstheme="majorHAnsi"/>
          <w:bCs/>
          <w:sz w:val="24"/>
          <w:szCs w:val="24"/>
          <w:lang w:eastAsia="vi-VN"/>
        </w:rPr>
        <w:t>B</w:t>
      </w:r>
      <w:r w:rsidR="00CD1A51" w:rsidRPr="00973055">
        <w:rPr>
          <w:rFonts w:asciiTheme="majorHAnsi" w:hAnsiTheme="majorHAnsi" w:cstheme="majorHAnsi"/>
          <w:bCs/>
          <w:sz w:val="24"/>
          <w:szCs w:val="24"/>
          <w:lang w:eastAsia="vi-VN"/>
        </w:rPr>
        <w:t xml:space="preserve"> </w:t>
      </w:r>
      <w:r w:rsidRPr="00973055">
        <w:rPr>
          <w:rFonts w:asciiTheme="majorHAnsi" w:hAnsiTheme="majorHAnsi" w:cstheme="majorHAnsi"/>
          <w:bCs/>
          <w:sz w:val="24"/>
          <w:szCs w:val="24"/>
          <w:lang w:eastAsia="vi-VN"/>
        </w:rPr>
        <w:t xml:space="preserve">đề xuất thay đổi </w:t>
      </w:r>
      <w:r w:rsidR="00CD1A51" w:rsidRPr="00973055">
        <w:rPr>
          <w:rFonts w:asciiTheme="majorHAnsi" w:hAnsiTheme="majorHAnsi" w:cstheme="majorHAnsi"/>
          <w:bCs/>
          <w:sz w:val="24"/>
          <w:szCs w:val="24"/>
          <w:lang w:eastAsia="vi-VN"/>
        </w:rPr>
        <w:t>cước</w:t>
      </w:r>
      <w:r w:rsidRPr="00973055">
        <w:rPr>
          <w:rFonts w:asciiTheme="majorHAnsi" w:hAnsiTheme="majorHAnsi" w:cstheme="majorHAnsi"/>
          <w:bCs/>
          <w:sz w:val="24"/>
          <w:szCs w:val="24"/>
          <w:lang w:eastAsia="vi-VN"/>
        </w:rPr>
        <w:t xml:space="preserve"> </w:t>
      </w:r>
      <w:r w:rsidR="00260E4D" w:rsidRPr="00973055">
        <w:rPr>
          <w:rFonts w:asciiTheme="majorHAnsi" w:hAnsiTheme="majorHAnsi" w:cstheme="majorHAnsi"/>
          <w:bCs/>
          <w:sz w:val="24"/>
          <w:szCs w:val="24"/>
          <w:lang w:eastAsia="vi-VN"/>
        </w:rPr>
        <w:t xml:space="preserve">phí </w:t>
      </w:r>
      <w:r w:rsidRPr="00973055">
        <w:rPr>
          <w:rFonts w:asciiTheme="majorHAnsi" w:hAnsiTheme="majorHAnsi" w:cstheme="majorHAnsi"/>
          <w:bCs/>
          <w:sz w:val="24"/>
          <w:szCs w:val="24"/>
          <w:lang w:eastAsia="vi-VN"/>
        </w:rPr>
        <w:t xml:space="preserve">dịch vụ </w:t>
      </w:r>
      <w:r w:rsidR="005011EB" w:rsidRPr="00973055">
        <w:rPr>
          <w:rFonts w:asciiTheme="majorHAnsi" w:hAnsiTheme="majorHAnsi" w:cstheme="majorHAnsi"/>
          <w:bCs/>
          <w:sz w:val="24"/>
          <w:szCs w:val="24"/>
          <w:lang w:eastAsia="vi-VN"/>
        </w:rPr>
        <w:t xml:space="preserve">theo quy định tại Hợp đồng </w:t>
      </w:r>
      <w:r w:rsidR="00BD294F" w:rsidRPr="00973055">
        <w:rPr>
          <w:rFonts w:asciiTheme="majorHAnsi" w:hAnsiTheme="majorHAnsi" w:cstheme="majorHAnsi"/>
          <w:bCs/>
          <w:sz w:val="24"/>
          <w:szCs w:val="24"/>
          <w:lang w:eastAsia="vi-VN"/>
        </w:rPr>
        <w:t xml:space="preserve">mà </w:t>
      </w:r>
      <w:r w:rsidR="00260E4D" w:rsidRPr="00973055">
        <w:rPr>
          <w:rFonts w:asciiTheme="majorHAnsi" w:hAnsiTheme="majorHAnsi" w:cstheme="majorHAnsi"/>
          <w:bCs/>
          <w:sz w:val="24"/>
          <w:szCs w:val="24"/>
          <w:lang w:eastAsia="vi-VN"/>
        </w:rPr>
        <w:t>các bên chưa đạt được sự thống nhất</w:t>
      </w:r>
      <w:r w:rsidR="00F51B56" w:rsidRPr="00973055">
        <w:rPr>
          <w:rFonts w:asciiTheme="majorHAnsi" w:hAnsiTheme="majorHAnsi" w:cstheme="majorHAnsi"/>
          <w:bCs/>
          <w:sz w:val="24"/>
          <w:szCs w:val="24"/>
          <w:lang w:eastAsia="vi-VN"/>
        </w:rPr>
        <w:t>.</w:t>
      </w:r>
    </w:p>
    <w:p w:rsidR="00BE0C67" w:rsidRPr="00973055" w:rsidRDefault="00BE0C67" w:rsidP="00656105">
      <w:pPr>
        <w:pStyle w:val="ListParagraph"/>
        <w:numPr>
          <w:ilvl w:val="2"/>
          <w:numId w:val="4"/>
        </w:numPr>
        <w:spacing w:line="276" w:lineRule="auto"/>
        <w:contextualSpacing w:val="0"/>
        <w:jc w:val="both"/>
        <w:rPr>
          <w:rFonts w:asciiTheme="majorHAnsi" w:hAnsiTheme="majorHAnsi" w:cstheme="majorHAnsi"/>
          <w:bCs/>
          <w:sz w:val="24"/>
          <w:szCs w:val="24"/>
          <w:lang w:eastAsia="vi-VN"/>
        </w:rPr>
      </w:pPr>
      <w:r w:rsidRPr="00973055">
        <w:rPr>
          <w:rFonts w:asciiTheme="majorHAnsi" w:hAnsiTheme="majorHAnsi" w:cstheme="majorHAnsi"/>
          <w:bCs/>
          <w:sz w:val="24"/>
          <w:szCs w:val="24"/>
          <w:lang w:eastAsia="vi-VN"/>
        </w:rPr>
        <w:lastRenderedPageBreak/>
        <w:t>Không chịu trách nhiệm về mọi hành vi trái pháp luật liên quan đến việc sử dụng dịch vụ của Bên A (bao gồm cả các cá nhân, đơn vị trực thuộc hoặc đối tác của Bên A), về thiệt hại hay các khiếu nại, khởi kiện Bên A từ các bên khác.</w:t>
      </w:r>
    </w:p>
    <w:p w:rsidR="00B155BF" w:rsidRPr="00973055" w:rsidRDefault="00B155BF" w:rsidP="00656105">
      <w:pPr>
        <w:pStyle w:val="ListParagraph"/>
        <w:numPr>
          <w:ilvl w:val="0"/>
          <w:numId w:val="4"/>
        </w:numPr>
        <w:spacing w:line="276" w:lineRule="auto"/>
        <w:ind w:left="0"/>
        <w:contextualSpacing w:val="0"/>
        <w:jc w:val="both"/>
        <w:rPr>
          <w:rFonts w:asciiTheme="majorHAnsi" w:hAnsiTheme="majorHAnsi" w:cstheme="majorHAnsi"/>
          <w:b/>
          <w:bCs/>
          <w:sz w:val="24"/>
          <w:szCs w:val="24"/>
          <w:lang w:eastAsia="vi-VN"/>
        </w:rPr>
      </w:pPr>
      <w:r w:rsidRPr="00973055">
        <w:rPr>
          <w:rFonts w:asciiTheme="majorHAnsi" w:hAnsiTheme="majorHAnsi" w:cstheme="majorHAnsi"/>
          <w:b/>
          <w:bCs/>
          <w:sz w:val="24"/>
          <w:szCs w:val="24"/>
          <w:lang w:eastAsia="vi-VN"/>
        </w:rPr>
        <w:t>THỜI HẠN HỢP ĐỒNG</w:t>
      </w:r>
    </w:p>
    <w:p w:rsidR="00B155BF" w:rsidRPr="00973055" w:rsidRDefault="00B155BF" w:rsidP="00656105">
      <w:pPr>
        <w:pStyle w:val="ListParagraph"/>
        <w:spacing w:line="276" w:lineRule="auto"/>
        <w:jc w:val="both"/>
        <w:rPr>
          <w:rFonts w:asciiTheme="majorHAnsi" w:hAnsiTheme="majorHAnsi" w:cstheme="majorHAnsi"/>
          <w:sz w:val="24"/>
          <w:szCs w:val="24"/>
          <w:lang w:val="vi-VN" w:eastAsia="vi-VN"/>
        </w:rPr>
      </w:pPr>
      <w:r w:rsidRPr="00973055">
        <w:rPr>
          <w:rFonts w:asciiTheme="majorHAnsi" w:hAnsiTheme="majorHAnsi" w:cstheme="majorHAnsi"/>
          <w:sz w:val="24"/>
          <w:szCs w:val="24"/>
          <w:lang w:val="vi-VN" w:eastAsia="vi-VN"/>
        </w:rPr>
        <w:t xml:space="preserve">Hợp đồng này có thời hạn </w:t>
      </w:r>
      <w:r w:rsidR="006B3823" w:rsidRPr="00973055">
        <w:rPr>
          <w:rFonts w:asciiTheme="majorHAnsi" w:hAnsiTheme="majorHAnsi" w:cstheme="majorHAnsi"/>
          <w:sz w:val="24"/>
          <w:szCs w:val="24"/>
          <w:lang w:eastAsia="vi-VN"/>
        </w:rPr>
        <w:t>…</w:t>
      </w:r>
      <w:r w:rsidRPr="00973055">
        <w:rPr>
          <w:rFonts w:asciiTheme="majorHAnsi" w:hAnsiTheme="majorHAnsi" w:cstheme="majorHAnsi"/>
          <w:sz w:val="24"/>
          <w:szCs w:val="24"/>
          <w:lang w:val="vi-VN" w:eastAsia="vi-VN"/>
        </w:rPr>
        <w:t xml:space="preserve"> năm kể từ ngày có hiệu lực. Trước ngày kết thúc Hợp đồng, nếu một trong hai bên không có văn bản đề nghị chấm dứt Hợp đồng, Hợp đồng này sẽ được tự động gia hạn thêm 01 năm. Quy định này được áp dụng tương tự cho các năm hiệu lực tiếp theo của Hợp đồng.</w:t>
      </w:r>
    </w:p>
    <w:p w:rsidR="00575EFE" w:rsidRPr="00973055" w:rsidRDefault="006F7C85" w:rsidP="00656105">
      <w:pPr>
        <w:pStyle w:val="ListParagraph"/>
        <w:numPr>
          <w:ilvl w:val="0"/>
          <w:numId w:val="4"/>
        </w:numPr>
        <w:spacing w:line="276" w:lineRule="auto"/>
        <w:ind w:left="0"/>
        <w:contextualSpacing w:val="0"/>
        <w:jc w:val="both"/>
        <w:rPr>
          <w:rFonts w:asciiTheme="majorHAnsi" w:hAnsiTheme="majorHAnsi" w:cstheme="majorHAnsi"/>
          <w:b/>
          <w:bCs/>
          <w:sz w:val="24"/>
          <w:szCs w:val="24"/>
          <w:lang w:val="vi-VN" w:eastAsia="vi-VN"/>
        </w:rPr>
      </w:pPr>
      <w:r w:rsidRPr="00973055">
        <w:rPr>
          <w:rFonts w:asciiTheme="majorHAnsi" w:hAnsiTheme="majorHAnsi" w:cstheme="majorHAnsi"/>
          <w:b/>
          <w:bCs/>
          <w:sz w:val="24"/>
          <w:szCs w:val="24"/>
          <w:lang w:val="vi-VN" w:eastAsia="vi-VN"/>
        </w:rPr>
        <w:t>CHẤM DỨT HỢP ĐỒNG TRƯỚC THỜI HẠN</w:t>
      </w:r>
    </w:p>
    <w:p w:rsidR="00575EFE" w:rsidRPr="00973055" w:rsidRDefault="006F7C85" w:rsidP="00656105">
      <w:pPr>
        <w:pStyle w:val="ListParagraph"/>
        <w:numPr>
          <w:ilvl w:val="1"/>
          <w:numId w:val="4"/>
        </w:numPr>
        <w:spacing w:line="276" w:lineRule="auto"/>
        <w:contextualSpacing w:val="0"/>
        <w:jc w:val="both"/>
        <w:rPr>
          <w:rFonts w:asciiTheme="majorHAnsi" w:hAnsiTheme="majorHAnsi" w:cstheme="majorHAnsi"/>
          <w:bCs/>
          <w:sz w:val="24"/>
          <w:szCs w:val="24"/>
          <w:lang w:val="vi-VN" w:eastAsia="vi-VN"/>
        </w:rPr>
      </w:pPr>
      <w:r w:rsidRPr="00973055">
        <w:rPr>
          <w:rFonts w:asciiTheme="majorHAnsi" w:hAnsiTheme="majorHAnsi" w:cstheme="majorHAnsi"/>
          <w:bCs/>
          <w:sz w:val="24"/>
          <w:szCs w:val="24"/>
          <w:lang w:val="vi-VN" w:eastAsia="vi-VN"/>
        </w:rPr>
        <w:t>Việc cung cấp và sử dụng dịch vụ có thể chấm dứt trước thời hạn trong trường hợp:</w:t>
      </w:r>
    </w:p>
    <w:p w:rsidR="00575EFE" w:rsidRPr="00973055" w:rsidRDefault="006F7C85" w:rsidP="00656105">
      <w:pPr>
        <w:pStyle w:val="ListParagraph"/>
        <w:numPr>
          <w:ilvl w:val="2"/>
          <w:numId w:val="4"/>
        </w:numPr>
        <w:spacing w:line="276" w:lineRule="auto"/>
        <w:contextualSpacing w:val="0"/>
        <w:jc w:val="both"/>
        <w:rPr>
          <w:rFonts w:asciiTheme="majorHAnsi" w:hAnsiTheme="majorHAnsi" w:cstheme="majorHAnsi"/>
          <w:bCs/>
          <w:sz w:val="24"/>
          <w:szCs w:val="24"/>
          <w:lang w:val="vi-VN" w:eastAsia="vi-VN"/>
        </w:rPr>
      </w:pPr>
      <w:r w:rsidRPr="00973055">
        <w:rPr>
          <w:rFonts w:asciiTheme="majorHAnsi" w:hAnsiTheme="majorHAnsi" w:cstheme="majorHAnsi"/>
          <w:bCs/>
          <w:sz w:val="24"/>
          <w:szCs w:val="24"/>
          <w:lang w:val="vi-VN" w:eastAsia="vi-VN"/>
        </w:rPr>
        <w:t>Các bên thỏa thuận chấm dứt Hợp đồng trước thời hạn.</w:t>
      </w:r>
    </w:p>
    <w:p w:rsidR="00B155BF" w:rsidRPr="00973055" w:rsidRDefault="006F7C85" w:rsidP="00656105">
      <w:pPr>
        <w:pStyle w:val="ListParagraph"/>
        <w:numPr>
          <w:ilvl w:val="2"/>
          <w:numId w:val="4"/>
        </w:numPr>
        <w:spacing w:line="276" w:lineRule="auto"/>
        <w:contextualSpacing w:val="0"/>
        <w:jc w:val="both"/>
        <w:rPr>
          <w:rFonts w:asciiTheme="majorHAnsi" w:hAnsiTheme="majorHAnsi" w:cstheme="majorHAnsi"/>
          <w:bCs/>
          <w:sz w:val="24"/>
          <w:szCs w:val="24"/>
          <w:lang w:val="vi-VN" w:eastAsia="vi-VN"/>
        </w:rPr>
      </w:pPr>
      <w:r w:rsidRPr="00973055">
        <w:rPr>
          <w:rFonts w:asciiTheme="majorHAnsi" w:hAnsiTheme="majorHAnsi" w:cstheme="majorHAnsi"/>
          <w:bCs/>
          <w:sz w:val="24"/>
          <w:szCs w:val="24"/>
          <w:lang w:val="vi-VN" w:eastAsia="vi-VN"/>
        </w:rPr>
        <w:t>Bên B có quyền chấm dứt Hợp đồng trong trường hợp Bên A vi phạm quy định của pháp luật trong quá trình sử dụng dịch vụ. Trường hợp này, Bên B không có nghĩa vụ phải báo trước cho Bên A.</w:t>
      </w:r>
    </w:p>
    <w:p w:rsidR="00575EFE" w:rsidRPr="00973055" w:rsidRDefault="006F7C85" w:rsidP="00656105">
      <w:pPr>
        <w:pStyle w:val="ListParagraph"/>
        <w:numPr>
          <w:ilvl w:val="2"/>
          <w:numId w:val="4"/>
        </w:numPr>
        <w:spacing w:line="276" w:lineRule="auto"/>
        <w:contextualSpacing w:val="0"/>
        <w:jc w:val="both"/>
        <w:rPr>
          <w:rFonts w:asciiTheme="majorHAnsi" w:hAnsiTheme="majorHAnsi" w:cstheme="majorHAnsi"/>
          <w:bCs/>
          <w:sz w:val="24"/>
          <w:szCs w:val="24"/>
          <w:lang w:val="vi-VN" w:eastAsia="vi-VN"/>
        </w:rPr>
      </w:pPr>
      <w:r w:rsidRPr="00973055">
        <w:rPr>
          <w:rFonts w:asciiTheme="majorHAnsi" w:hAnsiTheme="majorHAnsi" w:cstheme="majorHAnsi"/>
          <w:bCs/>
          <w:sz w:val="24"/>
          <w:szCs w:val="24"/>
          <w:lang w:val="vi-VN" w:eastAsia="vi-VN"/>
        </w:rPr>
        <w:t>Bên bị vi phạm Hợp đồng có quyền đơn phương chấm dứt Hợp đồng trước hạn nếu bên vi phạm Hợp đồng không khắc phục được hậu quả trong thời hạn 15 ngày kể từ ngày nhận được văn bản yêu cầu của bên bị vi phạm.</w:t>
      </w:r>
    </w:p>
    <w:p w:rsidR="00575EFE" w:rsidRPr="00973055" w:rsidRDefault="006F7C85" w:rsidP="00656105">
      <w:pPr>
        <w:pStyle w:val="ListParagraph"/>
        <w:numPr>
          <w:ilvl w:val="2"/>
          <w:numId w:val="4"/>
        </w:numPr>
        <w:spacing w:line="276" w:lineRule="auto"/>
        <w:contextualSpacing w:val="0"/>
        <w:jc w:val="both"/>
        <w:rPr>
          <w:rFonts w:asciiTheme="majorHAnsi" w:hAnsiTheme="majorHAnsi" w:cstheme="majorHAnsi"/>
          <w:bCs/>
          <w:sz w:val="24"/>
          <w:szCs w:val="24"/>
          <w:lang w:val="vi-VN" w:eastAsia="vi-VN"/>
        </w:rPr>
      </w:pPr>
      <w:r w:rsidRPr="00973055">
        <w:rPr>
          <w:rFonts w:asciiTheme="majorHAnsi" w:hAnsiTheme="majorHAnsi" w:cstheme="majorHAnsi"/>
          <w:bCs/>
          <w:sz w:val="24"/>
          <w:szCs w:val="24"/>
          <w:lang w:val="vi-VN" w:eastAsia="vi-VN"/>
        </w:rPr>
        <w:t>Các trường hợp khác theo quy định tại Hợp đồng và quy định của pháp luật.</w:t>
      </w:r>
    </w:p>
    <w:p w:rsidR="00575EFE" w:rsidRPr="00973055" w:rsidRDefault="006F7C85" w:rsidP="00656105">
      <w:pPr>
        <w:pStyle w:val="ListParagraph"/>
        <w:numPr>
          <w:ilvl w:val="1"/>
          <w:numId w:val="4"/>
        </w:numPr>
        <w:spacing w:line="276" w:lineRule="auto"/>
        <w:contextualSpacing w:val="0"/>
        <w:jc w:val="both"/>
        <w:rPr>
          <w:rFonts w:asciiTheme="majorHAnsi" w:hAnsiTheme="majorHAnsi" w:cstheme="majorHAnsi"/>
          <w:bCs/>
          <w:sz w:val="24"/>
          <w:szCs w:val="24"/>
          <w:lang w:val="vi-VN" w:eastAsia="vi-VN"/>
        </w:rPr>
      </w:pPr>
      <w:r w:rsidRPr="00973055">
        <w:rPr>
          <w:rFonts w:asciiTheme="majorHAnsi" w:hAnsiTheme="majorHAnsi" w:cstheme="majorHAnsi"/>
          <w:bCs/>
          <w:sz w:val="24"/>
          <w:szCs w:val="24"/>
          <w:lang w:val="vi-VN" w:eastAsia="vi-VN"/>
        </w:rPr>
        <w:t>Hậu quả của việc chấm dứt Hợp đồng trước thời hạn:</w:t>
      </w:r>
    </w:p>
    <w:p w:rsidR="00575EFE" w:rsidRPr="00973055" w:rsidRDefault="006F7C85" w:rsidP="00656105">
      <w:pPr>
        <w:pStyle w:val="ListParagraph"/>
        <w:spacing w:line="276" w:lineRule="auto"/>
        <w:contextualSpacing w:val="0"/>
        <w:jc w:val="both"/>
        <w:rPr>
          <w:rFonts w:asciiTheme="majorHAnsi" w:hAnsiTheme="majorHAnsi" w:cstheme="majorHAnsi"/>
          <w:bCs/>
          <w:sz w:val="24"/>
          <w:szCs w:val="24"/>
          <w:lang w:val="vi-VN" w:eastAsia="vi-VN"/>
        </w:rPr>
      </w:pPr>
      <w:r w:rsidRPr="00973055">
        <w:rPr>
          <w:rFonts w:asciiTheme="majorHAnsi" w:hAnsiTheme="majorHAnsi" w:cstheme="majorHAnsi"/>
          <w:bCs/>
          <w:sz w:val="24"/>
          <w:szCs w:val="24"/>
          <w:lang w:val="vi-VN" w:eastAsia="vi-VN"/>
        </w:rPr>
        <w:t>Ngay sau khi chấm dứt Hợp đồng:</w:t>
      </w:r>
    </w:p>
    <w:p w:rsidR="00575EFE" w:rsidRPr="00973055" w:rsidRDefault="006F7C85" w:rsidP="00656105">
      <w:pPr>
        <w:pStyle w:val="ListParagraph"/>
        <w:numPr>
          <w:ilvl w:val="2"/>
          <w:numId w:val="4"/>
        </w:numPr>
        <w:spacing w:line="276" w:lineRule="auto"/>
        <w:contextualSpacing w:val="0"/>
        <w:jc w:val="both"/>
        <w:rPr>
          <w:rFonts w:asciiTheme="majorHAnsi" w:hAnsiTheme="majorHAnsi" w:cstheme="majorHAnsi"/>
          <w:bCs/>
          <w:sz w:val="24"/>
          <w:szCs w:val="24"/>
          <w:lang w:val="vi-VN" w:eastAsia="vi-VN"/>
        </w:rPr>
      </w:pPr>
      <w:r w:rsidRPr="00973055">
        <w:rPr>
          <w:rFonts w:asciiTheme="majorHAnsi" w:hAnsiTheme="majorHAnsi" w:cstheme="majorHAnsi"/>
          <w:bCs/>
          <w:sz w:val="24"/>
          <w:szCs w:val="24"/>
          <w:lang w:val="vi-VN" w:eastAsia="vi-VN"/>
        </w:rPr>
        <w:t>Bên A thanh toán cho Bên B đầy đủ cước phí dịch vụ tính đến hết ngày chấm dứt Hợp đồng và các khoản thanh toán khác (nếu có).</w:t>
      </w:r>
    </w:p>
    <w:p w:rsidR="00575EFE" w:rsidRPr="00973055" w:rsidRDefault="006F7C85" w:rsidP="00656105">
      <w:pPr>
        <w:pStyle w:val="ListParagraph"/>
        <w:numPr>
          <w:ilvl w:val="2"/>
          <w:numId w:val="4"/>
        </w:numPr>
        <w:spacing w:line="276" w:lineRule="auto"/>
        <w:jc w:val="both"/>
        <w:rPr>
          <w:rFonts w:asciiTheme="majorHAnsi" w:hAnsiTheme="majorHAnsi" w:cstheme="majorHAnsi"/>
          <w:bCs/>
          <w:sz w:val="24"/>
          <w:szCs w:val="24"/>
          <w:lang w:val="vi-VN" w:eastAsia="vi-VN"/>
        </w:rPr>
      </w:pPr>
      <w:r w:rsidRPr="00973055">
        <w:rPr>
          <w:rFonts w:asciiTheme="majorHAnsi" w:hAnsiTheme="majorHAnsi" w:cstheme="majorHAnsi"/>
          <w:bCs/>
          <w:sz w:val="24"/>
          <w:szCs w:val="24"/>
          <w:lang w:val="vi-VN" w:eastAsia="vi-VN"/>
        </w:rPr>
        <w:t>Bên A hoàn trả cho Bên B các tài sản, thiết bị được cung cấp để sử dụng dịch vụ (nếu có). Các tài sản, thiết bị khi hoàn trả phải có tình trạng sử dụng tốt.</w:t>
      </w:r>
    </w:p>
    <w:p w:rsidR="00575EFE" w:rsidRPr="00973055" w:rsidRDefault="00575EFE" w:rsidP="00656105">
      <w:pPr>
        <w:pStyle w:val="ListParagraph"/>
        <w:numPr>
          <w:ilvl w:val="0"/>
          <w:numId w:val="4"/>
        </w:numPr>
        <w:spacing w:line="276" w:lineRule="auto"/>
        <w:ind w:left="0"/>
        <w:contextualSpacing w:val="0"/>
        <w:jc w:val="both"/>
        <w:rPr>
          <w:rFonts w:asciiTheme="majorHAnsi" w:hAnsiTheme="majorHAnsi" w:cstheme="majorHAnsi"/>
          <w:b/>
          <w:bCs/>
          <w:sz w:val="24"/>
          <w:szCs w:val="24"/>
          <w:lang w:eastAsia="vi-VN"/>
        </w:rPr>
      </w:pPr>
      <w:r w:rsidRPr="00973055">
        <w:rPr>
          <w:rFonts w:asciiTheme="majorHAnsi" w:hAnsiTheme="majorHAnsi" w:cstheme="majorHAnsi"/>
          <w:b/>
          <w:bCs/>
          <w:sz w:val="24"/>
          <w:szCs w:val="24"/>
          <w:lang w:eastAsia="vi-VN"/>
        </w:rPr>
        <w:t>TRÁCH NHIỆM DO VI PHẠM HỢP ĐỒNG</w:t>
      </w:r>
    </w:p>
    <w:p w:rsidR="00575EFE" w:rsidRPr="00973055" w:rsidRDefault="00575EFE" w:rsidP="00656105">
      <w:pPr>
        <w:pStyle w:val="ListParagraph"/>
        <w:spacing w:line="276" w:lineRule="auto"/>
        <w:jc w:val="both"/>
        <w:rPr>
          <w:rFonts w:asciiTheme="majorHAnsi" w:hAnsiTheme="majorHAnsi" w:cstheme="majorHAnsi"/>
          <w:bCs/>
          <w:sz w:val="24"/>
          <w:szCs w:val="24"/>
        </w:rPr>
      </w:pPr>
      <w:r w:rsidRPr="00973055">
        <w:rPr>
          <w:rFonts w:asciiTheme="majorHAnsi" w:hAnsiTheme="majorHAnsi" w:cstheme="majorHAnsi"/>
          <w:bCs/>
          <w:sz w:val="24"/>
          <w:szCs w:val="24"/>
        </w:rPr>
        <w:t>Trừ trường hợp các bên có thỏa thuận khác, nếu một bên (i) không thực hiện đúng và/hoặc thực hiện không đầy đủ các nghĩa vụ quy định tại Hợp đồng, hoặc (ii) đơn phương chấm dứt Hợp đồng trái với các quy định tại Hợp đồng và pháp luật, phải chịu trách nhiệm như sau:</w:t>
      </w:r>
    </w:p>
    <w:p w:rsidR="00575EFE" w:rsidRPr="00973055" w:rsidRDefault="00575EFE" w:rsidP="00656105">
      <w:pPr>
        <w:pStyle w:val="ListParagraph"/>
        <w:numPr>
          <w:ilvl w:val="1"/>
          <w:numId w:val="4"/>
        </w:numPr>
        <w:spacing w:line="276" w:lineRule="auto"/>
        <w:contextualSpacing w:val="0"/>
        <w:jc w:val="both"/>
        <w:rPr>
          <w:rFonts w:asciiTheme="majorHAnsi" w:hAnsiTheme="majorHAnsi" w:cstheme="majorHAnsi"/>
          <w:bCs/>
          <w:sz w:val="24"/>
          <w:szCs w:val="24"/>
          <w:lang w:eastAsia="vi-VN"/>
        </w:rPr>
      </w:pPr>
      <w:r w:rsidRPr="00973055">
        <w:rPr>
          <w:rFonts w:asciiTheme="majorHAnsi" w:hAnsiTheme="majorHAnsi" w:cstheme="majorHAnsi"/>
          <w:bCs/>
          <w:sz w:val="24"/>
          <w:szCs w:val="24"/>
          <w:lang w:eastAsia="vi-VN"/>
        </w:rPr>
        <w:t>Bồi thường thiệt hại:</w:t>
      </w:r>
    </w:p>
    <w:p w:rsidR="00575EFE" w:rsidRPr="00973055" w:rsidRDefault="00575EFE" w:rsidP="00656105">
      <w:pPr>
        <w:pStyle w:val="ListParagraph"/>
        <w:numPr>
          <w:ilvl w:val="2"/>
          <w:numId w:val="4"/>
        </w:numPr>
        <w:spacing w:line="276" w:lineRule="auto"/>
        <w:contextualSpacing w:val="0"/>
        <w:jc w:val="both"/>
        <w:rPr>
          <w:rFonts w:asciiTheme="majorHAnsi" w:hAnsiTheme="majorHAnsi" w:cstheme="majorHAnsi"/>
          <w:bCs/>
          <w:sz w:val="24"/>
          <w:szCs w:val="24"/>
          <w:lang w:eastAsia="vi-VN"/>
        </w:rPr>
      </w:pPr>
      <w:r w:rsidRPr="00973055">
        <w:rPr>
          <w:rFonts w:asciiTheme="majorHAnsi" w:hAnsiTheme="majorHAnsi" w:cstheme="majorHAnsi"/>
          <w:bCs/>
          <w:sz w:val="24"/>
          <w:szCs w:val="24"/>
          <w:lang w:eastAsia="vi-VN"/>
        </w:rPr>
        <w:t>Trường hợp một bên vi phạm gây thiệt hại, bên vi phạm có trách nhiệm bồi thường thiệt hại trực tiếp cho bên bị vi phạm theo quy định của pháp luật.</w:t>
      </w:r>
    </w:p>
    <w:p w:rsidR="00575EFE" w:rsidRPr="00973055" w:rsidRDefault="00575EFE" w:rsidP="00656105">
      <w:pPr>
        <w:pStyle w:val="ListParagraph"/>
        <w:numPr>
          <w:ilvl w:val="2"/>
          <w:numId w:val="4"/>
        </w:numPr>
        <w:spacing w:line="276" w:lineRule="auto"/>
        <w:contextualSpacing w:val="0"/>
        <w:jc w:val="both"/>
        <w:rPr>
          <w:rFonts w:asciiTheme="majorHAnsi" w:hAnsiTheme="majorHAnsi" w:cstheme="majorHAnsi"/>
          <w:bCs/>
          <w:sz w:val="24"/>
          <w:szCs w:val="24"/>
          <w:lang w:eastAsia="vi-VN"/>
        </w:rPr>
      </w:pPr>
      <w:r w:rsidRPr="00973055">
        <w:rPr>
          <w:rFonts w:asciiTheme="majorHAnsi" w:hAnsiTheme="majorHAnsi" w:cstheme="majorHAnsi"/>
          <w:bCs/>
          <w:sz w:val="24"/>
          <w:szCs w:val="24"/>
          <w:lang w:eastAsia="vi-VN"/>
        </w:rPr>
        <w:t>Ngoài ra, trường hợp Bên A vi phạm về thời hạn thanh toán, Bên A phải chịu thêm một khoản tiền lãi chậm trả theo lãi suất nợ quá hạn của Ngân hàng ……….. tại thời điểm thanh toán tương ứng với thời gian Bên A chậm trả.</w:t>
      </w:r>
    </w:p>
    <w:p w:rsidR="00575EFE" w:rsidRPr="00973055" w:rsidRDefault="00575EFE" w:rsidP="00656105">
      <w:pPr>
        <w:pStyle w:val="ListParagraph"/>
        <w:numPr>
          <w:ilvl w:val="1"/>
          <w:numId w:val="4"/>
        </w:numPr>
        <w:spacing w:line="276" w:lineRule="auto"/>
        <w:contextualSpacing w:val="0"/>
        <w:jc w:val="both"/>
        <w:rPr>
          <w:rFonts w:asciiTheme="majorHAnsi" w:hAnsiTheme="majorHAnsi" w:cstheme="majorHAnsi"/>
          <w:bCs/>
          <w:sz w:val="24"/>
          <w:szCs w:val="24"/>
          <w:lang w:eastAsia="vi-VN"/>
        </w:rPr>
      </w:pPr>
      <w:r w:rsidRPr="00973055">
        <w:rPr>
          <w:rFonts w:asciiTheme="majorHAnsi" w:hAnsiTheme="majorHAnsi" w:cstheme="majorHAnsi"/>
          <w:bCs/>
          <w:sz w:val="24"/>
          <w:szCs w:val="24"/>
          <w:lang w:eastAsia="vi-VN"/>
        </w:rPr>
        <w:t>Phạt vi phạm:</w:t>
      </w:r>
    </w:p>
    <w:p w:rsidR="00575EFE" w:rsidRPr="00973055" w:rsidRDefault="00575EFE" w:rsidP="00656105">
      <w:pPr>
        <w:spacing w:line="276" w:lineRule="auto"/>
        <w:ind w:left="720"/>
        <w:jc w:val="both"/>
        <w:rPr>
          <w:rFonts w:asciiTheme="majorHAnsi" w:hAnsiTheme="majorHAnsi" w:cstheme="majorHAnsi"/>
          <w:sz w:val="24"/>
          <w:szCs w:val="24"/>
        </w:rPr>
      </w:pPr>
      <w:r w:rsidRPr="00973055">
        <w:rPr>
          <w:rFonts w:asciiTheme="majorHAnsi" w:hAnsiTheme="majorHAnsi" w:cstheme="majorHAnsi"/>
          <w:bCs/>
          <w:sz w:val="24"/>
          <w:szCs w:val="24"/>
        </w:rPr>
        <w:t>Trường hợp Bên A đơn phương chấm dứt Hợp đồng không do lỗi của Bên B hoặc vi phạm nghĩa vụ dẫn đến Bên B thực hiện quyền chấm dứt Hợp đồng, Bên A phải nộp cho Bên B một khoản tiền phạt vi phạm tương ứng 8% giá trị phần nghĩa vụ Hợp đồng bị vi phạm.</w:t>
      </w:r>
      <w:r w:rsidRPr="00973055">
        <w:rPr>
          <w:rFonts w:asciiTheme="majorHAnsi" w:hAnsiTheme="majorHAnsi" w:cstheme="majorHAnsi"/>
          <w:sz w:val="24"/>
          <w:szCs w:val="24"/>
        </w:rPr>
        <w:t xml:space="preserve"> </w:t>
      </w:r>
    </w:p>
    <w:p w:rsidR="007F15AD" w:rsidRPr="00973055" w:rsidRDefault="007F15AD" w:rsidP="00656105">
      <w:pPr>
        <w:spacing w:line="276" w:lineRule="auto"/>
        <w:ind w:left="720"/>
        <w:jc w:val="both"/>
        <w:rPr>
          <w:rFonts w:asciiTheme="majorHAnsi" w:hAnsiTheme="majorHAnsi" w:cstheme="majorHAnsi"/>
          <w:sz w:val="24"/>
          <w:szCs w:val="24"/>
        </w:rPr>
      </w:pPr>
    </w:p>
    <w:p w:rsidR="009C4662" w:rsidRPr="00973055" w:rsidRDefault="009C4662" w:rsidP="00656105">
      <w:pPr>
        <w:pStyle w:val="ListParagraph"/>
        <w:numPr>
          <w:ilvl w:val="0"/>
          <w:numId w:val="4"/>
        </w:numPr>
        <w:spacing w:line="276" w:lineRule="auto"/>
        <w:ind w:left="0"/>
        <w:contextualSpacing w:val="0"/>
        <w:jc w:val="both"/>
        <w:rPr>
          <w:rFonts w:asciiTheme="majorHAnsi" w:hAnsiTheme="majorHAnsi" w:cstheme="majorHAnsi"/>
          <w:b/>
          <w:bCs/>
          <w:sz w:val="24"/>
          <w:szCs w:val="24"/>
          <w:lang w:eastAsia="vi-VN"/>
        </w:rPr>
      </w:pPr>
      <w:r w:rsidRPr="00973055">
        <w:rPr>
          <w:rFonts w:asciiTheme="majorHAnsi" w:hAnsiTheme="majorHAnsi" w:cstheme="majorHAnsi"/>
          <w:b/>
          <w:bCs/>
          <w:sz w:val="24"/>
          <w:szCs w:val="24"/>
          <w:lang w:eastAsia="vi-VN"/>
        </w:rPr>
        <w:t>BẢO MẬT THÔNG TIN</w:t>
      </w:r>
    </w:p>
    <w:p w:rsidR="009C4662" w:rsidRPr="00973055" w:rsidRDefault="009C4662" w:rsidP="00656105">
      <w:pPr>
        <w:pStyle w:val="ListParagraph"/>
        <w:numPr>
          <w:ilvl w:val="1"/>
          <w:numId w:val="4"/>
        </w:numPr>
        <w:tabs>
          <w:tab w:val="left" w:pos="720"/>
        </w:tabs>
        <w:spacing w:line="276" w:lineRule="auto"/>
        <w:jc w:val="both"/>
        <w:rPr>
          <w:rFonts w:asciiTheme="majorHAnsi" w:hAnsiTheme="majorHAnsi" w:cstheme="majorHAnsi"/>
          <w:sz w:val="24"/>
          <w:szCs w:val="24"/>
          <w:lang w:eastAsia="vi-VN"/>
        </w:rPr>
      </w:pPr>
      <w:r w:rsidRPr="00973055">
        <w:rPr>
          <w:rFonts w:asciiTheme="majorHAnsi" w:hAnsiTheme="majorHAnsi" w:cstheme="majorHAnsi"/>
          <w:sz w:val="24"/>
          <w:szCs w:val="24"/>
          <w:lang w:eastAsia="vi-VN"/>
        </w:rPr>
        <w:t>Trừ trường hợp sử dụng cho mục đích thực hiện Hợp đồng này, các bên cam kết giữ bí mật tất cả các thông tin liên quan đến nội dung của Hợp đồng, nội dung thực hiện Hợp đồng và thông tin khác có liên quan các bên được biết trong quá trình làm việc.</w:t>
      </w:r>
    </w:p>
    <w:p w:rsidR="009C4662" w:rsidRPr="00973055" w:rsidRDefault="009C4662" w:rsidP="00656105">
      <w:pPr>
        <w:pStyle w:val="ListParagraph"/>
        <w:tabs>
          <w:tab w:val="left" w:pos="720"/>
        </w:tabs>
        <w:spacing w:line="276" w:lineRule="auto"/>
        <w:rPr>
          <w:rFonts w:asciiTheme="majorHAnsi" w:hAnsiTheme="majorHAnsi" w:cstheme="majorHAnsi"/>
          <w:sz w:val="24"/>
          <w:szCs w:val="24"/>
          <w:lang w:eastAsia="vi-VN"/>
        </w:rPr>
      </w:pPr>
      <w:r w:rsidRPr="00973055">
        <w:rPr>
          <w:rFonts w:asciiTheme="majorHAnsi" w:hAnsiTheme="majorHAnsi" w:cstheme="majorHAnsi"/>
          <w:sz w:val="24"/>
          <w:szCs w:val="24"/>
          <w:lang w:eastAsia="vi-VN"/>
        </w:rPr>
        <w:lastRenderedPageBreak/>
        <w:t>Các bên không được tiết lộ hoặc để lộ thông tin trên cho bất kỳ bên thứ ba nào khác trừ trường hợp bên còn lại đồng ý bằng văn bản hoặc theo quy định của pháp luật.</w:t>
      </w:r>
    </w:p>
    <w:p w:rsidR="009C4662" w:rsidRPr="00973055" w:rsidRDefault="009C4662" w:rsidP="00656105">
      <w:pPr>
        <w:pStyle w:val="ListParagraph"/>
        <w:numPr>
          <w:ilvl w:val="1"/>
          <w:numId w:val="4"/>
        </w:numPr>
        <w:tabs>
          <w:tab w:val="left" w:pos="720"/>
        </w:tabs>
        <w:spacing w:line="276" w:lineRule="auto"/>
        <w:contextualSpacing w:val="0"/>
        <w:jc w:val="both"/>
        <w:rPr>
          <w:rFonts w:asciiTheme="majorHAnsi" w:hAnsiTheme="majorHAnsi" w:cstheme="majorHAnsi"/>
          <w:b/>
          <w:sz w:val="24"/>
          <w:szCs w:val="24"/>
          <w:lang w:eastAsia="vi-VN"/>
        </w:rPr>
      </w:pPr>
      <w:r w:rsidRPr="00973055">
        <w:rPr>
          <w:rFonts w:asciiTheme="majorHAnsi" w:hAnsiTheme="majorHAnsi" w:cstheme="majorHAnsi"/>
          <w:sz w:val="24"/>
          <w:szCs w:val="24"/>
          <w:lang w:eastAsia="vi-VN"/>
        </w:rPr>
        <w:t>Các quy định tại khoản 1 điều này ràng buộc các bên về nghĩa vụ bảo mật không giới hạn về không gian, thời gian. Mọi vi phạm nghĩa vụ bảo mật dẫn đến thiệt hại cho một bên (nếu có) sẽ được bên vi phạm bồi thường theo thực tế thiệt hại xảy ra.</w:t>
      </w:r>
    </w:p>
    <w:p w:rsidR="00575EFE" w:rsidRPr="00973055" w:rsidRDefault="00575EFE" w:rsidP="00656105">
      <w:pPr>
        <w:pStyle w:val="ListParagraph"/>
        <w:numPr>
          <w:ilvl w:val="0"/>
          <w:numId w:val="4"/>
        </w:numPr>
        <w:spacing w:line="276" w:lineRule="auto"/>
        <w:ind w:left="0"/>
        <w:contextualSpacing w:val="0"/>
        <w:jc w:val="both"/>
        <w:rPr>
          <w:rFonts w:asciiTheme="majorHAnsi" w:hAnsiTheme="majorHAnsi" w:cstheme="majorHAnsi"/>
          <w:b/>
          <w:bCs/>
          <w:sz w:val="24"/>
          <w:szCs w:val="24"/>
          <w:lang w:eastAsia="vi-VN"/>
        </w:rPr>
      </w:pPr>
      <w:r w:rsidRPr="00973055">
        <w:rPr>
          <w:rFonts w:asciiTheme="majorHAnsi" w:hAnsiTheme="majorHAnsi" w:cstheme="majorHAnsi"/>
          <w:b/>
          <w:bCs/>
          <w:sz w:val="24"/>
          <w:szCs w:val="24"/>
          <w:lang w:eastAsia="vi-VN"/>
        </w:rPr>
        <w:t>THÔNG BÁO</w:t>
      </w:r>
    </w:p>
    <w:p w:rsidR="00575EFE" w:rsidRPr="00973055" w:rsidRDefault="00575EFE" w:rsidP="00656105">
      <w:pPr>
        <w:pStyle w:val="ListParagraph"/>
        <w:numPr>
          <w:ilvl w:val="1"/>
          <w:numId w:val="4"/>
        </w:numPr>
        <w:spacing w:line="276" w:lineRule="auto"/>
        <w:contextualSpacing w:val="0"/>
        <w:jc w:val="both"/>
        <w:rPr>
          <w:rFonts w:asciiTheme="majorHAnsi" w:hAnsiTheme="majorHAnsi" w:cstheme="majorHAnsi"/>
          <w:bCs/>
          <w:sz w:val="24"/>
          <w:szCs w:val="24"/>
          <w:lang w:eastAsia="vi-VN"/>
        </w:rPr>
      </w:pPr>
      <w:r w:rsidRPr="00973055">
        <w:rPr>
          <w:rFonts w:asciiTheme="majorHAnsi" w:hAnsiTheme="majorHAnsi" w:cstheme="majorHAnsi"/>
          <w:bCs/>
          <w:sz w:val="24"/>
          <w:szCs w:val="24"/>
          <w:lang w:eastAsia="vi-VN"/>
        </w:rPr>
        <w:t>Các bên có trách nhiệm thông báo cho bên còn lại về đầu mối có thẩm quyền liên hệ công việc liên quan đến Hợp đồng.</w:t>
      </w:r>
    </w:p>
    <w:p w:rsidR="00575EFE" w:rsidRPr="00973055" w:rsidRDefault="00575EFE" w:rsidP="00656105">
      <w:pPr>
        <w:pStyle w:val="ListParagraph"/>
        <w:numPr>
          <w:ilvl w:val="1"/>
          <w:numId w:val="4"/>
        </w:numPr>
        <w:spacing w:line="276" w:lineRule="auto"/>
        <w:contextualSpacing w:val="0"/>
        <w:jc w:val="both"/>
        <w:rPr>
          <w:rFonts w:asciiTheme="majorHAnsi" w:hAnsiTheme="majorHAnsi" w:cstheme="majorHAnsi"/>
          <w:bCs/>
          <w:sz w:val="24"/>
          <w:szCs w:val="24"/>
          <w:lang w:eastAsia="vi-VN"/>
        </w:rPr>
      </w:pPr>
      <w:r w:rsidRPr="00973055">
        <w:rPr>
          <w:rFonts w:asciiTheme="majorHAnsi" w:hAnsiTheme="majorHAnsi" w:cstheme="majorHAnsi"/>
          <w:bCs/>
          <w:sz w:val="24"/>
          <w:szCs w:val="24"/>
          <w:lang w:eastAsia="vi-VN"/>
        </w:rPr>
        <w:t>Trừ trường hợp có thỏa thuận khác, thông báo chỉ có giá trị pháp lý với bên còn lại khi thể hiện bằng văn bản và chuyển theo một trong các hình thức văn bản trao tay/thư bảo đảm, fax hoặc email của người có thẩm quyền. Thông báo thể hiện bằng điện thoại chỉ có giá trị tham khảo.</w:t>
      </w:r>
    </w:p>
    <w:p w:rsidR="00575EFE" w:rsidRPr="00973055" w:rsidRDefault="00575EFE" w:rsidP="00656105">
      <w:pPr>
        <w:pStyle w:val="ListParagraph"/>
        <w:numPr>
          <w:ilvl w:val="1"/>
          <w:numId w:val="4"/>
        </w:numPr>
        <w:spacing w:line="276" w:lineRule="auto"/>
        <w:contextualSpacing w:val="0"/>
        <w:jc w:val="both"/>
        <w:rPr>
          <w:rFonts w:asciiTheme="majorHAnsi" w:hAnsiTheme="majorHAnsi" w:cstheme="majorHAnsi"/>
          <w:bCs/>
          <w:sz w:val="24"/>
          <w:szCs w:val="24"/>
          <w:lang w:eastAsia="vi-VN"/>
        </w:rPr>
      </w:pPr>
      <w:r w:rsidRPr="00973055">
        <w:rPr>
          <w:rFonts w:asciiTheme="majorHAnsi" w:hAnsiTheme="majorHAnsi" w:cstheme="majorHAnsi"/>
          <w:bCs/>
          <w:sz w:val="24"/>
          <w:szCs w:val="24"/>
          <w:lang w:eastAsia="vi-VN"/>
        </w:rPr>
        <w:t>Trường hợp các bên gửi nhiều thông báo, thông báo cuối cùng theo thời gian sẽ được áp dụng. Nếu thông báo nhận được cùng thời gian sẽ áp dụng theo thứ tự ưu tiên: email, fax, văn bản trao tay/thư bảo đảm.</w:t>
      </w:r>
    </w:p>
    <w:p w:rsidR="00575EFE" w:rsidRPr="00973055" w:rsidRDefault="00575EFE" w:rsidP="00656105">
      <w:pPr>
        <w:pStyle w:val="ListParagraph"/>
        <w:numPr>
          <w:ilvl w:val="1"/>
          <w:numId w:val="4"/>
        </w:numPr>
        <w:spacing w:line="276" w:lineRule="auto"/>
        <w:contextualSpacing w:val="0"/>
        <w:jc w:val="both"/>
        <w:rPr>
          <w:rFonts w:asciiTheme="majorHAnsi" w:hAnsiTheme="majorHAnsi" w:cstheme="majorHAnsi"/>
          <w:b/>
          <w:bCs/>
          <w:sz w:val="24"/>
          <w:szCs w:val="24"/>
          <w:lang w:eastAsia="vi-VN"/>
        </w:rPr>
      </w:pPr>
      <w:r w:rsidRPr="00973055">
        <w:rPr>
          <w:rFonts w:asciiTheme="majorHAnsi" w:hAnsiTheme="majorHAnsi" w:cstheme="majorHAnsi"/>
          <w:bCs/>
          <w:sz w:val="24"/>
          <w:szCs w:val="24"/>
          <w:lang w:eastAsia="vi-VN"/>
        </w:rPr>
        <w:t>Mỗi bên sẽ thông báo cho bên kia về bất kỳ thay đổi nào đối với đầu mối liên hệ, địa chỉ, số điện thoại, email của mình.</w:t>
      </w:r>
    </w:p>
    <w:p w:rsidR="00575EFE" w:rsidRPr="00973055" w:rsidRDefault="00575EFE" w:rsidP="00656105">
      <w:pPr>
        <w:pStyle w:val="ListParagraph"/>
        <w:numPr>
          <w:ilvl w:val="0"/>
          <w:numId w:val="4"/>
        </w:numPr>
        <w:spacing w:line="276" w:lineRule="auto"/>
        <w:ind w:left="0"/>
        <w:contextualSpacing w:val="0"/>
        <w:jc w:val="both"/>
        <w:rPr>
          <w:rFonts w:asciiTheme="majorHAnsi" w:hAnsiTheme="majorHAnsi" w:cstheme="majorHAnsi"/>
          <w:b/>
          <w:bCs/>
          <w:sz w:val="24"/>
          <w:szCs w:val="24"/>
          <w:lang w:eastAsia="vi-VN"/>
        </w:rPr>
      </w:pPr>
      <w:r w:rsidRPr="00973055">
        <w:rPr>
          <w:rFonts w:asciiTheme="majorHAnsi" w:hAnsiTheme="majorHAnsi" w:cstheme="majorHAnsi"/>
          <w:b/>
          <w:bCs/>
          <w:sz w:val="24"/>
          <w:szCs w:val="24"/>
          <w:lang w:eastAsia="vi-VN"/>
        </w:rPr>
        <w:t>ĐIỀU KHOẢN THI HÀNH</w:t>
      </w:r>
    </w:p>
    <w:p w:rsidR="00575EFE" w:rsidRPr="00973055" w:rsidRDefault="00575EFE" w:rsidP="00656105">
      <w:pPr>
        <w:pStyle w:val="ListParagraph"/>
        <w:numPr>
          <w:ilvl w:val="1"/>
          <w:numId w:val="4"/>
        </w:numPr>
        <w:spacing w:line="276" w:lineRule="auto"/>
        <w:contextualSpacing w:val="0"/>
        <w:jc w:val="both"/>
        <w:rPr>
          <w:rFonts w:asciiTheme="majorHAnsi" w:hAnsiTheme="majorHAnsi" w:cstheme="majorHAnsi"/>
          <w:bCs/>
          <w:sz w:val="24"/>
          <w:szCs w:val="24"/>
          <w:lang w:eastAsia="vi-VN"/>
        </w:rPr>
      </w:pPr>
      <w:r w:rsidRPr="00973055">
        <w:rPr>
          <w:rFonts w:asciiTheme="majorHAnsi" w:hAnsiTheme="majorHAnsi" w:cstheme="majorHAnsi"/>
          <w:bCs/>
          <w:sz w:val="24"/>
          <w:szCs w:val="24"/>
          <w:lang w:eastAsia="vi-VN"/>
        </w:rPr>
        <w:t>Phụ lục này có hiệu lực kể từ ngày ký.</w:t>
      </w:r>
    </w:p>
    <w:p w:rsidR="00575EFE" w:rsidRPr="00973055" w:rsidRDefault="00575EFE" w:rsidP="00656105">
      <w:pPr>
        <w:pStyle w:val="ListParagraph"/>
        <w:spacing w:line="276" w:lineRule="auto"/>
        <w:contextualSpacing w:val="0"/>
        <w:jc w:val="both"/>
        <w:rPr>
          <w:rFonts w:asciiTheme="majorHAnsi" w:hAnsiTheme="majorHAnsi" w:cstheme="majorHAnsi"/>
          <w:bCs/>
          <w:sz w:val="24"/>
          <w:szCs w:val="24"/>
          <w:lang w:eastAsia="vi-VN"/>
        </w:rPr>
      </w:pPr>
      <w:r w:rsidRPr="00973055">
        <w:rPr>
          <w:rFonts w:asciiTheme="majorHAnsi" w:hAnsiTheme="majorHAnsi" w:cstheme="majorHAnsi"/>
          <w:bCs/>
          <w:sz w:val="24"/>
          <w:szCs w:val="24"/>
          <w:lang w:eastAsia="vi-VN"/>
        </w:rPr>
        <w:t xml:space="preserve">Trường hợp có quy định hoặc cách hiểu không thống nhất giữa nội dung tại Hợp đồng và Phụ lục này, </w:t>
      </w:r>
      <w:r w:rsidR="00F710B2" w:rsidRPr="00973055">
        <w:rPr>
          <w:rFonts w:asciiTheme="majorHAnsi" w:hAnsiTheme="majorHAnsi" w:cstheme="majorHAnsi"/>
          <w:bCs/>
          <w:sz w:val="24"/>
          <w:szCs w:val="24"/>
          <w:lang w:eastAsia="vi-VN"/>
        </w:rPr>
        <w:t>các bên sẽ</w:t>
      </w:r>
      <w:r w:rsidRPr="00973055">
        <w:rPr>
          <w:rFonts w:asciiTheme="majorHAnsi" w:hAnsiTheme="majorHAnsi" w:cstheme="majorHAnsi"/>
          <w:bCs/>
          <w:sz w:val="24"/>
          <w:szCs w:val="24"/>
          <w:lang w:eastAsia="vi-VN"/>
        </w:rPr>
        <w:t xml:space="preserve"> được ưu tiên áp dụng theo quy định tại Phụ lục này.</w:t>
      </w:r>
    </w:p>
    <w:p w:rsidR="00575EFE" w:rsidRPr="00973055" w:rsidRDefault="00575EFE" w:rsidP="00656105">
      <w:pPr>
        <w:pStyle w:val="ListParagraph"/>
        <w:numPr>
          <w:ilvl w:val="1"/>
          <w:numId w:val="4"/>
        </w:numPr>
        <w:spacing w:line="276" w:lineRule="auto"/>
        <w:contextualSpacing w:val="0"/>
        <w:jc w:val="both"/>
        <w:rPr>
          <w:rFonts w:asciiTheme="majorHAnsi" w:hAnsiTheme="majorHAnsi" w:cstheme="majorHAnsi"/>
          <w:bCs/>
          <w:sz w:val="24"/>
          <w:szCs w:val="24"/>
          <w:lang w:eastAsia="vi-VN"/>
        </w:rPr>
      </w:pPr>
      <w:r w:rsidRPr="00973055">
        <w:rPr>
          <w:rFonts w:asciiTheme="majorHAnsi" w:hAnsiTheme="majorHAnsi" w:cstheme="majorHAnsi"/>
          <w:bCs/>
          <w:sz w:val="24"/>
          <w:szCs w:val="24"/>
          <w:lang w:eastAsia="vi-VN"/>
        </w:rPr>
        <w:t>Các bên cam kết tuân thủ đầy đủ các điều khoản và điều kiện đã thỏa thuận với tinh thần thiện chí, trung thực và tạo điều kiện thuận lợi cho nhau trong quá trình thực hiện.</w:t>
      </w:r>
    </w:p>
    <w:p w:rsidR="00575EFE" w:rsidRPr="00973055" w:rsidRDefault="00575EFE" w:rsidP="00656105">
      <w:pPr>
        <w:pStyle w:val="ListParagraph"/>
        <w:numPr>
          <w:ilvl w:val="1"/>
          <w:numId w:val="4"/>
        </w:numPr>
        <w:spacing w:line="276" w:lineRule="auto"/>
        <w:contextualSpacing w:val="0"/>
        <w:jc w:val="both"/>
        <w:rPr>
          <w:rFonts w:asciiTheme="majorHAnsi" w:hAnsiTheme="majorHAnsi" w:cstheme="majorHAnsi"/>
          <w:bCs/>
          <w:sz w:val="24"/>
          <w:szCs w:val="24"/>
          <w:lang w:eastAsia="vi-VN"/>
        </w:rPr>
      </w:pPr>
      <w:r w:rsidRPr="00973055">
        <w:rPr>
          <w:rFonts w:asciiTheme="majorHAnsi" w:hAnsiTheme="majorHAnsi" w:cstheme="majorHAnsi"/>
          <w:bCs/>
          <w:sz w:val="24"/>
          <w:szCs w:val="24"/>
          <w:lang w:eastAsia="vi-VN"/>
        </w:rPr>
        <w:t>Phụ lục này chỉ được sửa đổi, bổ sung khi được sự chấp thuận của các bên. Mọi nội dung sửa đổi, bổ sung chỉ có hiệu lực khi được lập thành văn bản và ký kết bởi đại diện có thẩm quyền của các bên.</w:t>
      </w:r>
    </w:p>
    <w:p w:rsidR="00575EFE" w:rsidRPr="00973055" w:rsidRDefault="00575EFE" w:rsidP="00656105">
      <w:pPr>
        <w:pStyle w:val="ListParagraph"/>
        <w:numPr>
          <w:ilvl w:val="1"/>
          <w:numId w:val="4"/>
        </w:numPr>
        <w:spacing w:line="276" w:lineRule="auto"/>
        <w:contextualSpacing w:val="0"/>
        <w:jc w:val="both"/>
        <w:rPr>
          <w:rFonts w:asciiTheme="majorHAnsi" w:hAnsiTheme="majorHAnsi" w:cstheme="majorHAnsi"/>
          <w:b/>
          <w:bCs/>
          <w:sz w:val="24"/>
          <w:szCs w:val="24"/>
          <w:lang w:eastAsia="vi-VN"/>
        </w:rPr>
      </w:pPr>
      <w:r w:rsidRPr="00973055">
        <w:rPr>
          <w:rFonts w:asciiTheme="majorHAnsi" w:hAnsiTheme="majorHAnsi" w:cstheme="majorHAnsi"/>
          <w:bCs/>
          <w:sz w:val="24"/>
          <w:szCs w:val="24"/>
          <w:lang w:eastAsia="vi-VN"/>
        </w:rPr>
        <w:t>Phụ lục được lập thành 04 (bốn) bản bằng tiếng Việt có giá trị pháp lý như nhau, mỗi bên giữ 02 (hai) bản để thực hiện.</w:t>
      </w:r>
    </w:p>
    <w:p w:rsidR="00575EFE" w:rsidRPr="00973055" w:rsidRDefault="00575EFE" w:rsidP="00656105">
      <w:pPr>
        <w:numPr>
          <w:ilvl w:val="12"/>
          <w:numId w:val="0"/>
        </w:numPr>
        <w:tabs>
          <w:tab w:val="left" w:pos="720"/>
        </w:tabs>
        <w:spacing w:line="276" w:lineRule="auto"/>
        <w:jc w:val="both"/>
        <w:rPr>
          <w:rFonts w:asciiTheme="majorHAnsi" w:hAnsiTheme="majorHAnsi" w:cstheme="majorHAnsi"/>
          <w:sz w:val="10"/>
          <w:szCs w:val="10"/>
        </w:rPr>
      </w:pPr>
    </w:p>
    <w:tbl>
      <w:tblPr>
        <w:tblW w:w="9356"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962"/>
        <w:gridCol w:w="4394"/>
      </w:tblGrid>
      <w:tr w:rsidR="00575EFE" w:rsidRPr="00973055" w:rsidTr="00671E54">
        <w:trPr>
          <w:trHeight w:val="197"/>
        </w:trPr>
        <w:tc>
          <w:tcPr>
            <w:tcW w:w="4962" w:type="dxa"/>
          </w:tcPr>
          <w:p w:rsidR="00575EFE" w:rsidRPr="00973055" w:rsidRDefault="00575EFE" w:rsidP="00656105">
            <w:pPr>
              <w:spacing w:line="276" w:lineRule="auto"/>
              <w:jc w:val="center"/>
              <w:rPr>
                <w:rFonts w:asciiTheme="majorHAnsi" w:hAnsiTheme="majorHAnsi" w:cstheme="majorHAnsi"/>
                <w:b/>
                <w:sz w:val="24"/>
                <w:szCs w:val="24"/>
              </w:rPr>
            </w:pPr>
            <w:r w:rsidRPr="00973055">
              <w:rPr>
                <w:rFonts w:asciiTheme="majorHAnsi" w:hAnsiTheme="majorHAnsi" w:cstheme="majorHAnsi"/>
                <w:b/>
                <w:sz w:val="24"/>
                <w:szCs w:val="24"/>
              </w:rPr>
              <w:t>ĐẠI DIỆN BÊN A</w:t>
            </w:r>
            <w:r w:rsidR="00946AA7">
              <w:rPr>
                <w:rFonts w:asciiTheme="majorHAnsi" w:hAnsiTheme="majorHAnsi" w:cstheme="majorHAnsi"/>
                <w:b/>
                <w:sz w:val="24"/>
                <w:szCs w:val="24"/>
              </w:rPr>
              <w:t xml:space="preserve"> (2)</w:t>
            </w:r>
          </w:p>
        </w:tc>
        <w:tc>
          <w:tcPr>
            <w:tcW w:w="4394" w:type="dxa"/>
          </w:tcPr>
          <w:p w:rsidR="00575EFE" w:rsidRPr="00973055" w:rsidRDefault="00575EFE" w:rsidP="00656105">
            <w:pPr>
              <w:spacing w:line="276" w:lineRule="auto"/>
              <w:jc w:val="center"/>
              <w:rPr>
                <w:rFonts w:asciiTheme="majorHAnsi" w:hAnsiTheme="majorHAnsi" w:cstheme="majorHAnsi"/>
                <w:b/>
                <w:sz w:val="24"/>
                <w:szCs w:val="24"/>
              </w:rPr>
            </w:pPr>
            <w:r w:rsidRPr="00973055">
              <w:rPr>
                <w:rFonts w:asciiTheme="majorHAnsi" w:hAnsiTheme="majorHAnsi" w:cstheme="majorHAnsi"/>
                <w:b/>
                <w:sz w:val="24"/>
                <w:szCs w:val="24"/>
              </w:rPr>
              <w:t>ĐẠI DIỆN BÊN B</w:t>
            </w:r>
            <w:r w:rsidR="00946AA7">
              <w:rPr>
                <w:rFonts w:asciiTheme="majorHAnsi" w:hAnsiTheme="majorHAnsi" w:cstheme="majorHAnsi"/>
                <w:b/>
                <w:sz w:val="24"/>
                <w:szCs w:val="24"/>
              </w:rPr>
              <w:t xml:space="preserve"> (2)</w:t>
            </w:r>
          </w:p>
        </w:tc>
      </w:tr>
    </w:tbl>
    <w:p w:rsidR="00575EFE" w:rsidRPr="00973055" w:rsidRDefault="00575EFE" w:rsidP="00656105">
      <w:pPr>
        <w:numPr>
          <w:ilvl w:val="12"/>
          <w:numId w:val="0"/>
        </w:numPr>
        <w:tabs>
          <w:tab w:val="left" w:pos="720"/>
        </w:tabs>
        <w:spacing w:line="276" w:lineRule="auto"/>
        <w:jc w:val="both"/>
        <w:rPr>
          <w:rFonts w:asciiTheme="majorHAnsi" w:hAnsiTheme="majorHAnsi" w:cstheme="majorHAnsi"/>
          <w:sz w:val="24"/>
          <w:szCs w:val="24"/>
        </w:rPr>
      </w:pPr>
    </w:p>
    <w:p w:rsidR="00575EFE" w:rsidRPr="00973055" w:rsidRDefault="00575EFE" w:rsidP="00656105">
      <w:pPr>
        <w:numPr>
          <w:ilvl w:val="12"/>
          <w:numId w:val="0"/>
        </w:numPr>
        <w:tabs>
          <w:tab w:val="left" w:pos="720"/>
        </w:tabs>
        <w:spacing w:line="276" w:lineRule="auto"/>
        <w:jc w:val="both"/>
        <w:rPr>
          <w:rFonts w:asciiTheme="majorHAnsi" w:hAnsiTheme="majorHAnsi" w:cstheme="majorHAnsi"/>
          <w:sz w:val="24"/>
          <w:szCs w:val="24"/>
        </w:rPr>
      </w:pPr>
    </w:p>
    <w:p w:rsidR="00575EFE" w:rsidRPr="00973055" w:rsidRDefault="00575EFE" w:rsidP="00656105">
      <w:pPr>
        <w:numPr>
          <w:ilvl w:val="12"/>
          <w:numId w:val="0"/>
        </w:numPr>
        <w:tabs>
          <w:tab w:val="left" w:pos="720"/>
        </w:tabs>
        <w:spacing w:line="276" w:lineRule="auto"/>
        <w:jc w:val="both"/>
        <w:rPr>
          <w:rFonts w:asciiTheme="majorHAnsi" w:hAnsiTheme="majorHAnsi" w:cstheme="majorHAnsi"/>
          <w:sz w:val="24"/>
          <w:szCs w:val="24"/>
        </w:rPr>
      </w:pPr>
    </w:p>
    <w:p w:rsidR="00575EFE" w:rsidRPr="00973055" w:rsidRDefault="00575EFE" w:rsidP="00656105">
      <w:pPr>
        <w:numPr>
          <w:ilvl w:val="12"/>
          <w:numId w:val="0"/>
        </w:numPr>
        <w:tabs>
          <w:tab w:val="left" w:pos="720"/>
        </w:tabs>
        <w:spacing w:line="276" w:lineRule="auto"/>
        <w:jc w:val="both"/>
        <w:rPr>
          <w:rFonts w:asciiTheme="majorHAnsi" w:hAnsiTheme="majorHAnsi" w:cstheme="majorHAnsi"/>
          <w:sz w:val="24"/>
          <w:szCs w:val="24"/>
        </w:rPr>
      </w:pPr>
    </w:p>
    <w:p w:rsidR="00575EFE" w:rsidRPr="00973055" w:rsidRDefault="00575EFE" w:rsidP="00656105">
      <w:pPr>
        <w:numPr>
          <w:ilvl w:val="12"/>
          <w:numId w:val="0"/>
        </w:numPr>
        <w:tabs>
          <w:tab w:val="left" w:pos="720"/>
        </w:tabs>
        <w:spacing w:line="276" w:lineRule="auto"/>
        <w:jc w:val="both"/>
        <w:rPr>
          <w:rFonts w:asciiTheme="majorHAnsi" w:hAnsiTheme="majorHAnsi" w:cstheme="majorHAnsi"/>
          <w:sz w:val="24"/>
          <w:szCs w:val="24"/>
        </w:rPr>
      </w:pPr>
    </w:p>
    <w:p w:rsidR="00575EFE" w:rsidRPr="00973055" w:rsidRDefault="00575EFE" w:rsidP="00656105">
      <w:pPr>
        <w:numPr>
          <w:ilvl w:val="12"/>
          <w:numId w:val="0"/>
        </w:numPr>
        <w:tabs>
          <w:tab w:val="left" w:pos="720"/>
        </w:tabs>
        <w:spacing w:line="276" w:lineRule="auto"/>
        <w:jc w:val="both"/>
        <w:rPr>
          <w:rFonts w:asciiTheme="majorHAnsi" w:hAnsiTheme="majorHAnsi" w:cstheme="majorHAnsi"/>
          <w:sz w:val="24"/>
          <w:szCs w:val="24"/>
        </w:rPr>
      </w:pPr>
    </w:p>
    <w:p w:rsidR="00B155BF" w:rsidRPr="00973055" w:rsidRDefault="00B155BF" w:rsidP="00656105">
      <w:pPr>
        <w:spacing w:line="276" w:lineRule="auto"/>
        <w:rPr>
          <w:rFonts w:asciiTheme="majorHAnsi" w:hAnsiTheme="majorHAnsi" w:cstheme="majorHAnsi"/>
          <w:b/>
          <w:bCs/>
          <w:iCs/>
          <w:sz w:val="28"/>
          <w:szCs w:val="28"/>
        </w:rPr>
      </w:pPr>
      <w:r w:rsidRPr="00973055">
        <w:rPr>
          <w:rFonts w:asciiTheme="majorHAnsi" w:hAnsiTheme="majorHAnsi" w:cstheme="majorHAnsi"/>
          <w:i/>
        </w:rPr>
        <w:br w:type="page"/>
      </w:r>
    </w:p>
    <w:p w:rsidR="00B155BF" w:rsidRPr="00973055" w:rsidRDefault="00D92191" w:rsidP="00656105">
      <w:pPr>
        <w:tabs>
          <w:tab w:val="center" w:pos="4677"/>
          <w:tab w:val="left" w:pos="6036"/>
        </w:tabs>
        <w:spacing w:line="276" w:lineRule="auto"/>
        <w:jc w:val="center"/>
        <w:rPr>
          <w:rFonts w:asciiTheme="majorHAnsi" w:hAnsiTheme="majorHAnsi" w:cstheme="majorHAnsi"/>
          <w:b/>
          <w:sz w:val="24"/>
          <w:szCs w:val="24"/>
        </w:rPr>
      </w:pPr>
      <w:r w:rsidRPr="00973055">
        <w:rPr>
          <w:rFonts w:asciiTheme="majorHAnsi" w:hAnsiTheme="majorHAnsi" w:cstheme="majorHAnsi"/>
          <w:b/>
          <w:sz w:val="24"/>
          <w:szCs w:val="24"/>
        </w:rPr>
        <w:lastRenderedPageBreak/>
        <w:t>PHỤ LỤC 2</w:t>
      </w:r>
      <w:r w:rsidR="001863C6">
        <w:rPr>
          <w:rFonts w:asciiTheme="majorHAnsi" w:hAnsiTheme="majorHAnsi" w:cstheme="majorHAnsi"/>
          <w:b/>
          <w:sz w:val="24"/>
          <w:szCs w:val="24"/>
        </w:rPr>
        <w:t xml:space="preserve"> </w:t>
      </w:r>
    </w:p>
    <w:p w:rsidR="00D92191" w:rsidRPr="00973055" w:rsidRDefault="00D92191" w:rsidP="00656105">
      <w:pPr>
        <w:pStyle w:val="ListParagraph"/>
        <w:spacing w:line="276" w:lineRule="auto"/>
        <w:ind w:left="0"/>
        <w:contextualSpacing w:val="0"/>
        <w:jc w:val="center"/>
        <w:rPr>
          <w:rFonts w:ascii="Times New Roman" w:hAnsi="Times New Roman"/>
          <w:b/>
          <w:bCs/>
          <w:sz w:val="24"/>
          <w:szCs w:val="24"/>
          <w:lang w:eastAsia="vi-VN"/>
        </w:rPr>
      </w:pPr>
      <w:r w:rsidRPr="00973055">
        <w:rPr>
          <w:rFonts w:ascii="Times New Roman" w:hAnsi="Times New Roman"/>
          <w:b/>
          <w:bCs/>
          <w:sz w:val="24"/>
          <w:szCs w:val="24"/>
          <w:lang w:eastAsia="vi-VN"/>
        </w:rPr>
        <w:t xml:space="preserve">DANH MỤC KÊNH DỊCH VỤ MYTV </w:t>
      </w:r>
      <w:r w:rsidR="006B3823" w:rsidRPr="00973055">
        <w:rPr>
          <w:rFonts w:ascii="Times New Roman" w:hAnsi="Times New Roman"/>
          <w:b/>
          <w:bCs/>
          <w:sz w:val="24"/>
          <w:szCs w:val="24"/>
          <w:lang w:eastAsia="vi-VN"/>
        </w:rPr>
        <w:t xml:space="preserve">KHÔNG THU </w:t>
      </w:r>
      <w:r w:rsidR="006F7C85" w:rsidRPr="00973055">
        <w:rPr>
          <w:rFonts w:ascii="Times New Roman" w:hAnsi="Times New Roman"/>
          <w:b/>
          <w:bCs/>
          <w:sz w:val="24"/>
          <w:szCs w:val="24"/>
          <w:lang w:eastAsia="vi-VN"/>
        </w:rPr>
        <w:t>CƯỚC</w:t>
      </w:r>
      <w:r w:rsidR="0095273D" w:rsidRPr="00973055">
        <w:rPr>
          <w:rFonts w:ascii="Times New Roman" w:hAnsi="Times New Roman"/>
          <w:b/>
          <w:bCs/>
          <w:sz w:val="24"/>
          <w:szCs w:val="24"/>
          <w:lang w:eastAsia="vi-VN"/>
        </w:rPr>
        <w:t xml:space="preserve"> </w:t>
      </w:r>
      <w:r w:rsidR="006B3823" w:rsidRPr="00973055">
        <w:rPr>
          <w:rFonts w:ascii="Times New Roman" w:hAnsi="Times New Roman"/>
          <w:b/>
          <w:bCs/>
          <w:sz w:val="24"/>
          <w:szCs w:val="24"/>
          <w:lang w:eastAsia="vi-VN"/>
        </w:rPr>
        <w:t>PHÍ</w:t>
      </w:r>
    </w:p>
    <w:p w:rsidR="00B155BF" w:rsidRPr="00973055" w:rsidRDefault="00671E54" w:rsidP="00656105">
      <w:pPr>
        <w:spacing w:line="276" w:lineRule="auto"/>
        <w:jc w:val="center"/>
        <w:rPr>
          <w:rFonts w:asciiTheme="majorHAnsi" w:hAnsiTheme="majorHAnsi" w:cstheme="majorHAnsi"/>
          <w:b/>
          <w:bCs/>
          <w:sz w:val="24"/>
          <w:szCs w:val="24"/>
        </w:rPr>
      </w:pPr>
      <w:r w:rsidRPr="00973055">
        <w:rPr>
          <w:rFonts w:asciiTheme="majorHAnsi" w:hAnsiTheme="majorHAnsi" w:cstheme="majorHAnsi"/>
          <w:b/>
          <w:bCs/>
          <w:sz w:val="24"/>
          <w:szCs w:val="24"/>
        </w:rPr>
        <w:t xml:space="preserve"> </w:t>
      </w:r>
      <w:r w:rsidR="00B155BF" w:rsidRPr="00973055">
        <w:rPr>
          <w:rFonts w:asciiTheme="majorHAnsi" w:hAnsiTheme="majorHAnsi" w:cstheme="majorHAnsi"/>
          <w:b/>
          <w:bCs/>
          <w:sz w:val="24"/>
          <w:szCs w:val="24"/>
        </w:rPr>
        <w:t>(Kèm theo Hợp đồng số ....... ngày ..../..../..........)</w:t>
      </w:r>
    </w:p>
    <w:p w:rsidR="00671E54" w:rsidRPr="00973055" w:rsidRDefault="00671E54" w:rsidP="00656105">
      <w:pPr>
        <w:pStyle w:val="Heading2"/>
        <w:spacing w:before="0" w:after="0" w:line="276" w:lineRule="auto"/>
        <w:jc w:val="both"/>
        <w:rPr>
          <w:rFonts w:asciiTheme="majorHAnsi" w:hAnsiTheme="majorHAnsi" w:cstheme="majorHAnsi"/>
          <w:i w:val="0"/>
          <w:sz w:val="24"/>
          <w:szCs w:val="24"/>
        </w:rPr>
      </w:pPr>
    </w:p>
    <w:p w:rsidR="00117B7F" w:rsidRPr="00973055" w:rsidRDefault="004D7CBB" w:rsidP="00656105">
      <w:pPr>
        <w:pStyle w:val="ListParagraph"/>
        <w:numPr>
          <w:ilvl w:val="0"/>
          <w:numId w:val="8"/>
        </w:numPr>
        <w:spacing w:line="276" w:lineRule="auto"/>
        <w:ind w:left="0"/>
        <w:contextualSpacing w:val="0"/>
        <w:jc w:val="both"/>
        <w:rPr>
          <w:rFonts w:ascii="Times New Roman" w:hAnsi="Times New Roman"/>
          <w:b/>
          <w:bCs/>
          <w:sz w:val="24"/>
          <w:szCs w:val="24"/>
          <w:lang w:eastAsia="vi-VN"/>
        </w:rPr>
      </w:pPr>
      <w:r w:rsidRPr="00973055">
        <w:rPr>
          <w:rFonts w:ascii="Times New Roman" w:hAnsi="Times New Roman"/>
          <w:b/>
          <w:bCs/>
          <w:sz w:val="24"/>
          <w:szCs w:val="24"/>
          <w:lang w:eastAsia="vi-VN"/>
        </w:rPr>
        <w:t xml:space="preserve">DANH MỤC KÊNH </w:t>
      </w:r>
      <w:r w:rsidR="00FF5344" w:rsidRPr="00973055">
        <w:rPr>
          <w:rFonts w:ascii="Times New Roman" w:hAnsi="Times New Roman"/>
          <w:b/>
          <w:bCs/>
          <w:sz w:val="24"/>
          <w:szCs w:val="24"/>
          <w:lang w:eastAsia="vi-VN"/>
        </w:rPr>
        <w:t xml:space="preserve">HỖ TRỢ (KHÔNG THU </w:t>
      </w:r>
      <w:r w:rsidR="006F7C85" w:rsidRPr="00973055">
        <w:rPr>
          <w:rFonts w:ascii="Times New Roman" w:hAnsi="Times New Roman"/>
          <w:b/>
          <w:bCs/>
          <w:sz w:val="24"/>
          <w:szCs w:val="24"/>
          <w:lang w:eastAsia="vi-VN"/>
        </w:rPr>
        <w:t>CƯỚC</w:t>
      </w:r>
      <w:r w:rsidR="0095273D" w:rsidRPr="00973055">
        <w:rPr>
          <w:rFonts w:ascii="Times New Roman" w:hAnsi="Times New Roman"/>
          <w:b/>
          <w:bCs/>
          <w:sz w:val="24"/>
          <w:szCs w:val="24"/>
          <w:lang w:eastAsia="vi-VN"/>
        </w:rPr>
        <w:t xml:space="preserve"> </w:t>
      </w:r>
      <w:r w:rsidR="00FF5344" w:rsidRPr="00973055">
        <w:rPr>
          <w:rFonts w:ascii="Times New Roman" w:hAnsi="Times New Roman"/>
          <w:b/>
          <w:bCs/>
          <w:sz w:val="24"/>
          <w:szCs w:val="24"/>
          <w:lang w:eastAsia="vi-VN"/>
        </w:rPr>
        <w:t>PHÍ)</w:t>
      </w:r>
    </w:p>
    <w:tbl>
      <w:tblPr>
        <w:tblW w:w="9371" w:type="dxa"/>
        <w:tblInd w:w="93" w:type="dxa"/>
        <w:tblLook w:val="04A0"/>
      </w:tblPr>
      <w:tblGrid>
        <w:gridCol w:w="670"/>
        <w:gridCol w:w="1985"/>
        <w:gridCol w:w="4030"/>
        <w:gridCol w:w="2774"/>
      </w:tblGrid>
      <w:tr w:rsidR="005F4E1B" w:rsidRPr="00973055" w:rsidTr="000A7B02">
        <w:trPr>
          <w:trHeight w:val="33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D13" w:rsidRPr="00973055" w:rsidRDefault="00441E8B" w:rsidP="005F4E1B">
            <w:pPr>
              <w:spacing w:line="276" w:lineRule="auto"/>
              <w:jc w:val="center"/>
              <w:rPr>
                <w:rFonts w:asciiTheme="majorHAnsi" w:hAnsiTheme="majorHAnsi" w:cstheme="majorHAnsi"/>
                <w:b/>
                <w:bCs/>
                <w:sz w:val="24"/>
                <w:szCs w:val="24"/>
              </w:rPr>
            </w:pPr>
            <w:r w:rsidRPr="00973055">
              <w:rPr>
                <w:rFonts w:asciiTheme="majorHAnsi" w:hAnsiTheme="majorHAnsi" w:cstheme="majorHAnsi"/>
                <w:b/>
                <w:bCs/>
                <w:sz w:val="24"/>
                <w:szCs w:val="24"/>
              </w:rPr>
              <w:t>S</w:t>
            </w:r>
            <w:r w:rsidR="00117B7F" w:rsidRPr="00973055">
              <w:rPr>
                <w:rFonts w:asciiTheme="majorHAnsi" w:hAnsiTheme="majorHAnsi" w:cstheme="majorHAnsi"/>
                <w:b/>
                <w:bCs/>
                <w:sz w:val="24"/>
                <w:szCs w:val="24"/>
              </w:rPr>
              <w:t>TT</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85D13" w:rsidRPr="00973055" w:rsidRDefault="00117B7F" w:rsidP="005F4E1B">
            <w:pPr>
              <w:spacing w:line="276" w:lineRule="auto"/>
              <w:jc w:val="center"/>
              <w:rPr>
                <w:rFonts w:asciiTheme="majorHAnsi" w:hAnsiTheme="majorHAnsi" w:cstheme="majorHAnsi"/>
                <w:b/>
                <w:bCs/>
                <w:sz w:val="24"/>
                <w:szCs w:val="24"/>
              </w:rPr>
            </w:pPr>
            <w:r w:rsidRPr="00973055">
              <w:rPr>
                <w:rFonts w:asciiTheme="majorHAnsi" w:hAnsiTheme="majorHAnsi" w:cstheme="majorHAnsi"/>
                <w:b/>
                <w:bCs/>
                <w:sz w:val="24"/>
                <w:szCs w:val="24"/>
              </w:rPr>
              <w:t>Nhóm kênh</w:t>
            </w:r>
          </w:p>
        </w:tc>
        <w:tc>
          <w:tcPr>
            <w:tcW w:w="4030" w:type="dxa"/>
            <w:tcBorders>
              <w:top w:val="single" w:sz="4" w:space="0" w:color="auto"/>
              <w:left w:val="nil"/>
              <w:bottom w:val="single" w:sz="4" w:space="0" w:color="auto"/>
              <w:right w:val="single" w:sz="4" w:space="0" w:color="auto"/>
            </w:tcBorders>
            <w:shd w:val="clear" w:color="auto" w:fill="auto"/>
            <w:noWrap/>
            <w:vAlign w:val="bottom"/>
            <w:hideMark/>
          </w:tcPr>
          <w:p w:rsidR="00F85D13" w:rsidRPr="00973055" w:rsidRDefault="00117B7F" w:rsidP="005F4E1B">
            <w:pPr>
              <w:spacing w:line="276" w:lineRule="auto"/>
              <w:jc w:val="center"/>
              <w:rPr>
                <w:rFonts w:asciiTheme="majorHAnsi" w:hAnsiTheme="majorHAnsi" w:cstheme="majorHAnsi"/>
                <w:b/>
                <w:bCs/>
                <w:sz w:val="24"/>
                <w:szCs w:val="24"/>
              </w:rPr>
            </w:pPr>
            <w:r w:rsidRPr="00973055">
              <w:rPr>
                <w:rFonts w:asciiTheme="majorHAnsi" w:hAnsiTheme="majorHAnsi" w:cstheme="majorHAnsi"/>
                <w:b/>
                <w:bCs/>
                <w:sz w:val="24"/>
                <w:szCs w:val="24"/>
              </w:rPr>
              <w:t>Tên Kênh</w:t>
            </w:r>
          </w:p>
        </w:tc>
        <w:tc>
          <w:tcPr>
            <w:tcW w:w="2774" w:type="dxa"/>
            <w:tcBorders>
              <w:top w:val="single" w:sz="4" w:space="0" w:color="auto"/>
              <w:left w:val="nil"/>
              <w:bottom w:val="single" w:sz="4" w:space="0" w:color="auto"/>
              <w:right w:val="single" w:sz="4" w:space="0" w:color="auto"/>
            </w:tcBorders>
            <w:shd w:val="clear" w:color="auto" w:fill="auto"/>
            <w:noWrap/>
            <w:vAlign w:val="bottom"/>
            <w:hideMark/>
          </w:tcPr>
          <w:p w:rsidR="00F85D13" w:rsidRPr="00973055" w:rsidRDefault="00117B7F" w:rsidP="005F4E1B">
            <w:pPr>
              <w:spacing w:line="276" w:lineRule="auto"/>
              <w:jc w:val="center"/>
              <w:rPr>
                <w:rFonts w:asciiTheme="majorHAnsi" w:hAnsiTheme="majorHAnsi" w:cstheme="majorHAnsi"/>
                <w:b/>
                <w:bCs/>
                <w:sz w:val="24"/>
                <w:szCs w:val="24"/>
              </w:rPr>
            </w:pPr>
            <w:r w:rsidRPr="00973055">
              <w:rPr>
                <w:rFonts w:asciiTheme="majorHAnsi" w:hAnsiTheme="majorHAnsi" w:cstheme="majorHAnsi"/>
                <w:b/>
                <w:bCs/>
                <w:sz w:val="24"/>
                <w:szCs w:val="24"/>
              </w:rPr>
              <w:t>Ngôn ngữ</w:t>
            </w:r>
          </w:p>
        </w:tc>
      </w:tr>
      <w:tr w:rsidR="005F4E1B" w:rsidRPr="00973055" w:rsidTr="005F4E1B">
        <w:trPr>
          <w:trHeight w:val="395"/>
        </w:trPr>
        <w:tc>
          <w:tcPr>
            <w:tcW w:w="9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B7F" w:rsidRPr="00973055" w:rsidRDefault="00117B7F" w:rsidP="00656105">
            <w:pPr>
              <w:spacing w:line="276" w:lineRule="auto"/>
              <w:jc w:val="center"/>
              <w:rPr>
                <w:rFonts w:asciiTheme="majorHAnsi" w:hAnsiTheme="majorHAnsi" w:cstheme="majorHAnsi"/>
                <w:b/>
                <w:bCs/>
                <w:sz w:val="24"/>
                <w:szCs w:val="24"/>
              </w:rPr>
            </w:pPr>
            <w:r w:rsidRPr="00973055">
              <w:rPr>
                <w:rFonts w:asciiTheme="majorHAnsi" w:hAnsiTheme="majorHAnsi" w:cstheme="majorHAnsi"/>
                <w:b/>
                <w:bCs/>
                <w:sz w:val="24"/>
                <w:szCs w:val="24"/>
              </w:rPr>
              <w:t xml:space="preserve">KÊNH QUỐC TẾ </w:t>
            </w:r>
          </w:p>
        </w:tc>
      </w:tr>
      <w:tr w:rsidR="005F4E1B" w:rsidRPr="00973055" w:rsidTr="005F4E1B">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17B7F" w:rsidRPr="00973055" w:rsidRDefault="00117B7F" w:rsidP="00656105">
            <w:pPr>
              <w:pStyle w:val="ListParagraph"/>
              <w:numPr>
                <w:ilvl w:val="0"/>
                <w:numId w:val="22"/>
              </w:numPr>
              <w:spacing w:line="276" w:lineRule="auto"/>
              <w:jc w:val="right"/>
              <w:rPr>
                <w:rFonts w:asciiTheme="majorHAnsi" w:hAnsiTheme="majorHAnsi" w:cstheme="majorHAnsi"/>
                <w:sz w:val="24"/>
                <w:szCs w:val="24"/>
              </w:rPr>
            </w:pPr>
          </w:p>
        </w:tc>
        <w:tc>
          <w:tcPr>
            <w:tcW w:w="1985" w:type="dxa"/>
            <w:vMerge w:val="restart"/>
            <w:tcBorders>
              <w:top w:val="nil"/>
              <w:left w:val="single" w:sz="4" w:space="0" w:color="auto"/>
              <w:right w:val="single" w:sz="4" w:space="0" w:color="auto"/>
            </w:tcBorders>
            <w:shd w:val="clear" w:color="auto" w:fill="auto"/>
            <w:vAlign w:val="center"/>
          </w:tcPr>
          <w:p w:rsidR="00117B7F" w:rsidRPr="00973055" w:rsidRDefault="00117B7F" w:rsidP="00656105">
            <w:pPr>
              <w:spacing w:line="276" w:lineRule="auto"/>
              <w:jc w:val="center"/>
              <w:rPr>
                <w:rFonts w:asciiTheme="majorHAnsi" w:hAnsiTheme="majorHAnsi" w:cstheme="majorHAnsi"/>
                <w:sz w:val="24"/>
                <w:szCs w:val="24"/>
              </w:rPr>
            </w:pPr>
          </w:p>
        </w:tc>
        <w:tc>
          <w:tcPr>
            <w:tcW w:w="4030" w:type="dxa"/>
            <w:tcBorders>
              <w:top w:val="nil"/>
              <w:left w:val="nil"/>
              <w:bottom w:val="single" w:sz="4" w:space="0" w:color="auto"/>
              <w:right w:val="single" w:sz="4" w:space="0" w:color="auto"/>
            </w:tcBorders>
            <w:shd w:val="clear" w:color="auto" w:fill="auto"/>
            <w:noWrap/>
            <w:vAlign w:val="center"/>
          </w:tcPr>
          <w:p w:rsidR="00117B7F" w:rsidRPr="00973055" w:rsidRDefault="00117B7F" w:rsidP="00656105">
            <w:pPr>
              <w:spacing w:line="276" w:lineRule="auto"/>
              <w:rPr>
                <w:rFonts w:asciiTheme="majorHAnsi" w:hAnsiTheme="majorHAnsi" w:cstheme="majorHAnsi"/>
                <w:bCs/>
                <w:sz w:val="24"/>
                <w:szCs w:val="24"/>
              </w:rPr>
            </w:pPr>
          </w:p>
        </w:tc>
        <w:tc>
          <w:tcPr>
            <w:tcW w:w="2774" w:type="dxa"/>
            <w:tcBorders>
              <w:top w:val="nil"/>
              <w:left w:val="nil"/>
              <w:bottom w:val="single" w:sz="4" w:space="0" w:color="auto"/>
              <w:right w:val="single" w:sz="4" w:space="0" w:color="auto"/>
            </w:tcBorders>
            <w:shd w:val="clear" w:color="auto" w:fill="auto"/>
            <w:noWrap/>
            <w:vAlign w:val="bottom"/>
          </w:tcPr>
          <w:p w:rsidR="00117B7F" w:rsidRPr="00973055" w:rsidRDefault="00117B7F" w:rsidP="00656105">
            <w:pPr>
              <w:spacing w:line="276" w:lineRule="auto"/>
              <w:rPr>
                <w:rFonts w:asciiTheme="majorHAnsi" w:hAnsiTheme="majorHAnsi" w:cstheme="majorHAnsi"/>
                <w:bCs/>
                <w:sz w:val="24"/>
                <w:szCs w:val="24"/>
              </w:rPr>
            </w:pPr>
          </w:p>
        </w:tc>
      </w:tr>
      <w:tr w:rsidR="005F4E1B" w:rsidRPr="00973055" w:rsidTr="005F4E1B">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17B7F" w:rsidRPr="00973055" w:rsidRDefault="00117B7F" w:rsidP="00656105">
            <w:pPr>
              <w:pStyle w:val="ListParagraph"/>
              <w:numPr>
                <w:ilvl w:val="0"/>
                <w:numId w:val="22"/>
              </w:numPr>
              <w:spacing w:line="276" w:lineRule="auto"/>
              <w:jc w:val="right"/>
              <w:rPr>
                <w:rFonts w:asciiTheme="majorHAnsi" w:hAnsiTheme="majorHAnsi" w:cstheme="majorHAnsi"/>
                <w:sz w:val="24"/>
                <w:szCs w:val="24"/>
              </w:rPr>
            </w:pPr>
          </w:p>
        </w:tc>
        <w:tc>
          <w:tcPr>
            <w:tcW w:w="1985" w:type="dxa"/>
            <w:vMerge/>
            <w:tcBorders>
              <w:left w:val="single" w:sz="4" w:space="0" w:color="auto"/>
              <w:bottom w:val="single" w:sz="4" w:space="0" w:color="auto"/>
              <w:right w:val="single" w:sz="4" w:space="0" w:color="auto"/>
            </w:tcBorders>
            <w:vAlign w:val="center"/>
          </w:tcPr>
          <w:p w:rsidR="00117B7F" w:rsidRPr="00973055" w:rsidRDefault="00117B7F" w:rsidP="00656105">
            <w:pPr>
              <w:spacing w:line="276" w:lineRule="auto"/>
              <w:rPr>
                <w:rFonts w:asciiTheme="majorHAnsi" w:hAnsiTheme="majorHAnsi" w:cstheme="majorHAnsi"/>
                <w:sz w:val="24"/>
                <w:szCs w:val="24"/>
              </w:rPr>
            </w:pPr>
          </w:p>
        </w:tc>
        <w:tc>
          <w:tcPr>
            <w:tcW w:w="4030" w:type="dxa"/>
            <w:tcBorders>
              <w:top w:val="nil"/>
              <w:left w:val="nil"/>
              <w:bottom w:val="single" w:sz="4" w:space="0" w:color="auto"/>
              <w:right w:val="single" w:sz="4" w:space="0" w:color="auto"/>
            </w:tcBorders>
            <w:shd w:val="clear" w:color="auto" w:fill="auto"/>
            <w:noWrap/>
            <w:vAlign w:val="center"/>
          </w:tcPr>
          <w:p w:rsidR="00117B7F" w:rsidRPr="00973055" w:rsidRDefault="00117B7F" w:rsidP="00656105">
            <w:pPr>
              <w:spacing w:line="276" w:lineRule="auto"/>
              <w:rPr>
                <w:rFonts w:asciiTheme="majorHAnsi" w:hAnsiTheme="majorHAnsi" w:cstheme="majorHAnsi"/>
                <w:bCs/>
                <w:sz w:val="24"/>
                <w:szCs w:val="24"/>
              </w:rPr>
            </w:pPr>
          </w:p>
        </w:tc>
        <w:tc>
          <w:tcPr>
            <w:tcW w:w="2774" w:type="dxa"/>
            <w:tcBorders>
              <w:top w:val="nil"/>
              <w:left w:val="nil"/>
              <w:bottom w:val="single" w:sz="4" w:space="0" w:color="auto"/>
              <w:right w:val="single" w:sz="4" w:space="0" w:color="auto"/>
            </w:tcBorders>
            <w:shd w:val="clear" w:color="auto" w:fill="auto"/>
            <w:noWrap/>
            <w:vAlign w:val="bottom"/>
          </w:tcPr>
          <w:p w:rsidR="00117B7F" w:rsidRPr="00973055" w:rsidRDefault="00117B7F" w:rsidP="00656105">
            <w:pPr>
              <w:spacing w:line="276" w:lineRule="auto"/>
              <w:rPr>
                <w:rFonts w:asciiTheme="majorHAnsi" w:hAnsiTheme="majorHAnsi" w:cstheme="majorHAnsi"/>
                <w:bCs/>
                <w:sz w:val="24"/>
                <w:szCs w:val="24"/>
              </w:rPr>
            </w:pPr>
          </w:p>
        </w:tc>
      </w:tr>
    </w:tbl>
    <w:p w:rsidR="00F85D13" w:rsidRPr="00973055" w:rsidRDefault="00FF5344" w:rsidP="005F4E1B">
      <w:pPr>
        <w:ind w:left="720"/>
        <w:jc w:val="both"/>
        <w:rPr>
          <w:rFonts w:asciiTheme="majorHAnsi" w:hAnsiTheme="majorHAnsi" w:cstheme="majorHAnsi"/>
          <w:sz w:val="24"/>
          <w:szCs w:val="24"/>
        </w:rPr>
      </w:pPr>
      <w:r w:rsidRPr="00973055">
        <w:rPr>
          <w:rFonts w:asciiTheme="majorHAnsi" w:hAnsiTheme="majorHAnsi" w:cstheme="majorHAnsi"/>
          <w:sz w:val="24"/>
          <w:szCs w:val="24"/>
        </w:rPr>
        <w:t xml:space="preserve">Danh mục kênh hỗ trợ có thể thay </w:t>
      </w:r>
      <w:r w:rsidRPr="00973055">
        <w:rPr>
          <w:rFonts w:asciiTheme="majorHAnsi" w:hAnsiTheme="majorHAnsi" w:cstheme="majorHAnsi" w:hint="eastAsia"/>
          <w:sz w:val="24"/>
          <w:szCs w:val="24"/>
        </w:rPr>
        <w:t>đ</w:t>
      </w:r>
      <w:r w:rsidRPr="00973055">
        <w:rPr>
          <w:rFonts w:asciiTheme="majorHAnsi" w:hAnsiTheme="majorHAnsi" w:cstheme="majorHAnsi"/>
          <w:sz w:val="24"/>
          <w:szCs w:val="24"/>
        </w:rPr>
        <w:t>ổi hoặc phải tạm ng</w:t>
      </w:r>
      <w:r w:rsidRPr="00973055">
        <w:rPr>
          <w:rFonts w:asciiTheme="majorHAnsi" w:hAnsiTheme="majorHAnsi" w:cstheme="majorHAnsi" w:hint="eastAsia"/>
          <w:sz w:val="24"/>
          <w:szCs w:val="24"/>
        </w:rPr>
        <w:t>ư</w:t>
      </w:r>
      <w:r w:rsidRPr="00973055">
        <w:rPr>
          <w:rFonts w:asciiTheme="majorHAnsi" w:hAnsiTheme="majorHAnsi" w:cstheme="majorHAnsi"/>
          <w:sz w:val="24"/>
          <w:szCs w:val="24"/>
        </w:rPr>
        <w:t xml:space="preserve">ng cung cấp theo quy </w:t>
      </w:r>
      <w:r w:rsidRPr="00973055">
        <w:rPr>
          <w:rFonts w:asciiTheme="majorHAnsi" w:hAnsiTheme="majorHAnsi" w:cstheme="majorHAnsi" w:hint="eastAsia"/>
          <w:sz w:val="24"/>
          <w:szCs w:val="24"/>
        </w:rPr>
        <w:t>đ</w:t>
      </w:r>
      <w:r w:rsidRPr="00973055">
        <w:rPr>
          <w:rFonts w:asciiTheme="majorHAnsi" w:hAnsiTheme="majorHAnsi" w:cstheme="majorHAnsi"/>
          <w:sz w:val="24"/>
          <w:szCs w:val="24"/>
        </w:rPr>
        <w:t>ịnh của c</w:t>
      </w:r>
      <w:r w:rsidRPr="00973055">
        <w:rPr>
          <w:rFonts w:asciiTheme="majorHAnsi" w:hAnsiTheme="majorHAnsi" w:cstheme="majorHAnsi" w:hint="eastAsia"/>
          <w:sz w:val="24"/>
          <w:szCs w:val="24"/>
        </w:rPr>
        <w:t>ơ</w:t>
      </w:r>
      <w:r w:rsidRPr="00973055">
        <w:rPr>
          <w:rFonts w:asciiTheme="majorHAnsi" w:hAnsiTheme="majorHAnsi" w:cstheme="majorHAnsi"/>
          <w:sz w:val="24"/>
          <w:szCs w:val="24"/>
        </w:rPr>
        <w:t xml:space="preserve"> quan nhà n</w:t>
      </w:r>
      <w:r w:rsidRPr="00973055">
        <w:rPr>
          <w:rFonts w:asciiTheme="majorHAnsi" w:hAnsiTheme="majorHAnsi" w:cstheme="majorHAnsi" w:hint="eastAsia"/>
          <w:sz w:val="24"/>
          <w:szCs w:val="24"/>
        </w:rPr>
        <w:t>ư</w:t>
      </w:r>
      <w:r w:rsidRPr="00973055">
        <w:rPr>
          <w:rFonts w:asciiTheme="majorHAnsi" w:hAnsiTheme="majorHAnsi" w:cstheme="majorHAnsi"/>
          <w:sz w:val="24"/>
          <w:szCs w:val="24"/>
        </w:rPr>
        <w:t xml:space="preserve">ớc. Bên B sẽ không chịu trách nhiệm </w:t>
      </w:r>
      <w:r w:rsidRPr="00973055">
        <w:rPr>
          <w:rFonts w:asciiTheme="majorHAnsi" w:hAnsiTheme="majorHAnsi" w:cstheme="majorHAnsi" w:hint="eastAsia"/>
          <w:sz w:val="24"/>
          <w:szCs w:val="24"/>
        </w:rPr>
        <w:t>đ</w:t>
      </w:r>
      <w:r w:rsidRPr="00973055">
        <w:rPr>
          <w:rFonts w:asciiTheme="majorHAnsi" w:hAnsiTheme="majorHAnsi" w:cstheme="majorHAnsi"/>
          <w:sz w:val="24"/>
          <w:szCs w:val="24"/>
        </w:rPr>
        <w:t xml:space="preserve">ối với bất cứ sự thay </w:t>
      </w:r>
      <w:r w:rsidRPr="00973055">
        <w:rPr>
          <w:rFonts w:asciiTheme="majorHAnsi" w:hAnsiTheme="majorHAnsi" w:cstheme="majorHAnsi" w:hint="eastAsia"/>
          <w:sz w:val="24"/>
          <w:szCs w:val="24"/>
        </w:rPr>
        <w:t>đ</w:t>
      </w:r>
      <w:r w:rsidRPr="00973055">
        <w:rPr>
          <w:rFonts w:asciiTheme="majorHAnsi" w:hAnsiTheme="majorHAnsi" w:cstheme="majorHAnsi"/>
          <w:sz w:val="24"/>
          <w:szCs w:val="24"/>
        </w:rPr>
        <w:t xml:space="preserve">ổi nào </w:t>
      </w:r>
      <w:r w:rsidR="00C91F91" w:rsidRPr="00973055">
        <w:rPr>
          <w:rFonts w:asciiTheme="majorHAnsi" w:hAnsiTheme="majorHAnsi" w:cstheme="majorHAnsi"/>
          <w:sz w:val="24"/>
          <w:szCs w:val="24"/>
        </w:rPr>
        <w:t xml:space="preserve">trong tương lai về sự tăng hoặc giảm kênh </w:t>
      </w:r>
      <w:r w:rsidRPr="00973055">
        <w:rPr>
          <w:rFonts w:asciiTheme="majorHAnsi" w:hAnsiTheme="majorHAnsi" w:cstheme="majorHAnsi" w:hint="eastAsia"/>
          <w:sz w:val="24"/>
          <w:szCs w:val="24"/>
        </w:rPr>
        <w:t>đ</w:t>
      </w:r>
      <w:r w:rsidRPr="00973055">
        <w:rPr>
          <w:rFonts w:asciiTheme="majorHAnsi" w:hAnsiTheme="majorHAnsi" w:cstheme="majorHAnsi"/>
          <w:sz w:val="24"/>
          <w:szCs w:val="24"/>
        </w:rPr>
        <w:t>ối với các kênh hỗ trợ (không thu</w:t>
      </w:r>
      <w:r w:rsidR="0095273D" w:rsidRPr="00973055">
        <w:rPr>
          <w:rFonts w:asciiTheme="majorHAnsi" w:hAnsiTheme="majorHAnsi" w:cstheme="majorHAnsi"/>
          <w:sz w:val="24"/>
          <w:szCs w:val="24"/>
        </w:rPr>
        <w:t xml:space="preserve"> </w:t>
      </w:r>
      <w:r w:rsidR="006F7C85" w:rsidRPr="00973055">
        <w:rPr>
          <w:rFonts w:asciiTheme="majorHAnsi" w:hAnsiTheme="majorHAnsi" w:cstheme="majorHAnsi"/>
          <w:sz w:val="24"/>
          <w:szCs w:val="24"/>
        </w:rPr>
        <w:t>cước</w:t>
      </w:r>
      <w:r w:rsidRPr="00973055">
        <w:rPr>
          <w:rFonts w:asciiTheme="majorHAnsi" w:hAnsiTheme="majorHAnsi" w:cstheme="majorHAnsi"/>
          <w:sz w:val="24"/>
          <w:szCs w:val="24"/>
        </w:rPr>
        <w:t xml:space="preserve"> phí)</w:t>
      </w:r>
      <w:r w:rsidR="00C91F91" w:rsidRPr="00973055">
        <w:rPr>
          <w:rFonts w:asciiTheme="majorHAnsi" w:hAnsiTheme="majorHAnsi" w:cstheme="majorHAnsi"/>
          <w:sz w:val="24"/>
          <w:szCs w:val="24"/>
        </w:rPr>
        <w:t xml:space="preserve"> trong Danh sách kênh trên</w:t>
      </w:r>
      <w:r w:rsidRPr="00973055">
        <w:rPr>
          <w:rFonts w:asciiTheme="majorHAnsi" w:hAnsiTheme="majorHAnsi" w:cstheme="majorHAnsi"/>
          <w:sz w:val="24"/>
          <w:szCs w:val="24"/>
        </w:rPr>
        <w:t>.</w:t>
      </w:r>
    </w:p>
    <w:p w:rsidR="00FF5344" w:rsidRPr="00973055" w:rsidRDefault="00FF5344" w:rsidP="00FF2A29">
      <w:pPr>
        <w:rPr>
          <w:rFonts w:asciiTheme="majorHAnsi" w:hAnsiTheme="majorHAnsi" w:cstheme="majorHAnsi"/>
          <w:sz w:val="24"/>
          <w:szCs w:val="24"/>
        </w:rPr>
      </w:pPr>
    </w:p>
    <w:p w:rsidR="004D7CBB" w:rsidRPr="00973055" w:rsidRDefault="006F7C85" w:rsidP="00FF2A29">
      <w:pPr>
        <w:pStyle w:val="ListParagraph"/>
        <w:numPr>
          <w:ilvl w:val="0"/>
          <w:numId w:val="8"/>
        </w:numPr>
        <w:spacing w:line="276" w:lineRule="auto"/>
        <w:ind w:left="0"/>
        <w:contextualSpacing w:val="0"/>
        <w:jc w:val="both"/>
        <w:rPr>
          <w:rFonts w:ascii="Times New Roman" w:hAnsi="Times New Roman"/>
          <w:b/>
          <w:bCs/>
          <w:sz w:val="24"/>
          <w:szCs w:val="24"/>
          <w:lang w:eastAsia="vi-VN"/>
        </w:rPr>
      </w:pPr>
      <w:r w:rsidRPr="00973055">
        <w:rPr>
          <w:rFonts w:ascii="Times New Roman" w:hAnsi="Times New Roman"/>
          <w:b/>
          <w:bCs/>
          <w:sz w:val="24"/>
          <w:szCs w:val="24"/>
          <w:lang w:eastAsia="vi-VN"/>
        </w:rPr>
        <w:t>ĐIỀU KHOẢN THI HÀNH</w:t>
      </w:r>
    </w:p>
    <w:p w:rsidR="004D7CBB" w:rsidRPr="00973055" w:rsidRDefault="004D7CBB" w:rsidP="00656105">
      <w:pPr>
        <w:pStyle w:val="ListParagraph"/>
        <w:numPr>
          <w:ilvl w:val="1"/>
          <w:numId w:val="8"/>
        </w:numPr>
        <w:spacing w:line="276" w:lineRule="auto"/>
        <w:contextualSpacing w:val="0"/>
        <w:jc w:val="both"/>
        <w:rPr>
          <w:rFonts w:ascii="Times New Roman" w:hAnsi="Times New Roman"/>
          <w:bCs/>
          <w:sz w:val="24"/>
          <w:szCs w:val="24"/>
          <w:lang w:eastAsia="vi-VN"/>
        </w:rPr>
      </w:pPr>
      <w:r w:rsidRPr="00973055">
        <w:rPr>
          <w:rFonts w:ascii="Times New Roman" w:hAnsi="Times New Roman"/>
          <w:bCs/>
          <w:sz w:val="24"/>
          <w:szCs w:val="24"/>
          <w:lang w:eastAsia="vi-VN"/>
        </w:rPr>
        <w:t>Phụ lục này có hiệu lực kể từ ngày …/.../…….</w:t>
      </w:r>
    </w:p>
    <w:p w:rsidR="004D7CBB" w:rsidRPr="00973055" w:rsidRDefault="004D7CBB" w:rsidP="00656105">
      <w:pPr>
        <w:pStyle w:val="ListParagraph"/>
        <w:numPr>
          <w:ilvl w:val="1"/>
          <w:numId w:val="8"/>
        </w:numPr>
        <w:spacing w:line="276" w:lineRule="auto"/>
        <w:contextualSpacing w:val="0"/>
        <w:jc w:val="both"/>
        <w:rPr>
          <w:rFonts w:ascii="Times New Roman" w:hAnsi="Times New Roman"/>
          <w:b/>
          <w:bCs/>
          <w:sz w:val="24"/>
          <w:szCs w:val="24"/>
          <w:lang w:eastAsia="vi-VN"/>
        </w:rPr>
      </w:pPr>
      <w:r w:rsidRPr="00973055">
        <w:rPr>
          <w:rFonts w:ascii="Times New Roman" w:hAnsi="Times New Roman"/>
          <w:bCs/>
          <w:sz w:val="24"/>
          <w:szCs w:val="24"/>
          <w:lang w:eastAsia="vi-VN"/>
        </w:rPr>
        <w:t>Phụ lục này được lập thành 04 (bốn) bản bằng tiếng Việt có giá trị pháp lý như nhau, mỗi bên giữ 02 (hai) bản để thực hiện.</w:t>
      </w:r>
    </w:p>
    <w:p w:rsidR="00671E54" w:rsidRPr="00973055" w:rsidRDefault="00671E54" w:rsidP="00656105">
      <w:pPr>
        <w:spacing w:line="276" w:lineRule="auto"/>
        <w:jc w:val="both"/>
        <w:rPr>
          <w:rFonts w:asciiTheme="majorHAnsi" w:hAnsiTheme="majorHAnsi" w:cstheme="majorHAnsi"/>
          <w:sz w:val="24"/>
          <w:szCs w:val="24"/>
        </w:rPr>
      </w:pPr>
    </w:p>
    <w:tbl>
      <w:tblPr>
        <w:tblW w:w="9356"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962"/>
        <w:gridCol w:w="4394"/>
      </w:tblGrid>
      <w:tr w:rsidR="00671E54" w:rsidRPr="00973055" w:rsidTr="00671E54">
        <w:trPr>
          <w:trHeight w:val="197"/>
        </w:trPr>
        <w:tc>
          <w:tcPr>
            <w:tcW w:w="4962" w:type="dxa"/>
          </w:tcPr>
          <w:p w:rsidR="00671E54" w:rsidRPr="00973055" w:rsidRDefault="00671E54" w:rsidP="00656105">
            <w:pPr>
              <w:spacing w:line="276" w:lineRule="auto"/>
              <w:jc w:val="center"/>
              <w:rPr>
                <w:rFonts w:asciiTheme="majorHAnsi" w:hAnsiTheme="majorHAnsi" w:cstheme="majorHAnsi"/>
                <w:b/>
                <w:sz w:val="24"/>
                <w:szCs w:val="24"/>
              </w:rPr>
            </w:pPr>
            <w:r w:rsidRPr="00973055">
              <w:rPr>
                <w:rFonts w:asciiTheme="majorHAnsi" w:hAnsiTheme="majorHAnsi" w:cstheme="majorHAnsi"/>
                <w:b/>
                <w:sz w:val="24"/>
                <w:szCs w:val="24"/>
              </w:rPr>
              <w:t>ĐẠI DIỆN BÊN A</w:t>
            </w:r>
            <w:r w:rsidR="00946AA7">
              <w:rPr>
                <w:rFonts w:asciiTheme="majorHAnsi" w:hAnsiTheme="majorHAnsi" w:cstheme="majorHAnsi"/>
                <w:b/>
                <w:sz w:val="24"/>
                <w:szCs w:val="24"/>
              </w:rPr>
              <w:t xml:space="preserve"> (2)</w:t>
            </w:r>
          </w:p>
        </w:tc>
        <w:tc>
          <w:tcPr>
            <w:tcW w:w="4394" w:type="dxa"/>
          </w:tcPr>
          <w:p w:rsidR="00671E54" w:rsidRPr="00973055" w:rsidRDefault="00671E54" w:rsidP="00656105">
            <w:pPr>
              <w:spacing w:line="276" w:lineRule="auto"/>
              <w:jc w:val="center"/>
              <w:rPr>
                <w:rFonts w:asciiTheme="majorHAnsi" w:hAnsiTheme="majorHAnsi" w:cstheme="majorHAnsi"/>
                <w:b/>
                <w:sz w:val="24"/>
                <w:szCs w:val="24"/>
              </w:rPr>
            </w:pPr>
            <w:r w:rsidRPr="00973055">
              <w:rPr>
                <w:rFonts w:asciiTheme="majorHAnsi" w:hAnsiTheme="majorHAnsi" w:cstheme="majorHAnsi"/>
                <w:b/>
                <w:sz w:val="24"/>
                <w:szCs w:val="24"/>
              </w:rPr>
              <w:t>ĐẠI DIỆN BÊN B</w:t>
            </w:r>
            <w:r w:rsidR="00946AA7">
              <w:rPr>
                <w:rFonts w:asciiTheme="majorHAnsi" w:hAnsiTheme="majorHAnsi" w:cstheme="majorHAnsi"/>
                <w:b/>
                <w:sz w:val="24"/>
                <w:szCs w:val="24"/>
              </w:rPr>
              <w:t xml:space="preserve"> (2)</w:t>
            </w:r>
          </w:p>
        </w:tc>
      </w:tr>
    </w:tbl>
    <w:p w:rsidR="004D7CBB" w:rsidRPr="00973055" w:rsidRDefault="004D7CBB" w:rsidP="00656105">
      <w:pPr>
        <w:spacing w:line="276" w:lineRule="auto"/>
        <w:jc w:val="both"/>
        <w:rPr>
          <w:rFonts w:asciiTheme="majorHAnsi" w:hAnsiTheme="majorHAnsi" w:cstheme="majorHAnsi"/>
          <w:sz w:val="24"/>
          <w:szCs w:val="24"/>
        </w:rPr>
      </w:pPr>
    </w:p>
    <w:p w:rsidR="004D7CBB" w:rsidRPr="00973055" w:rsidRDefault="004D7CBB" w:rsidP="00656105">
      <w:pPr>
        <w:spacing w:line="276" w:lineRule="auto"/>
        <w:rPr>
          <w:rFonts w:asciiTheme="majorHAnsi" w:hAnsiTheme="majorHAnsi" w:cstheme="majorHAnsi"/>
          <w:sz w:val="24"/>
          <w:szCs w:val="24"/>
        </w:rPr>
      </w:pPr>
      <w:r w:rsidRPr="00973055">
        <w:rPr>
          <w:rFonts w:asciiTheme="majorHAnsi" w:hAnsiTheme="majorHAnsi" w:cstheme="majorHAnsi"/>
          <w:sz w:val="24"/>
          <w:szCs w:val="24"/>
        </w:rPr>
        <w:br w:type="page"/>
      </w:r>
    </w:p>
    <w:p w:rsidR="004D7CBB" w:rsidRPr="00973055" w:rsidRDefault="004D7CBB" w:rsidP="00656105">
      <w:pPr>
        <w:spacing w:line="276" w:lineRule="auto"/>
        <w:jc w:val="center"/>
        <w:rPr>
          <w:rFonts w:ascii="Times New Roman" w:hAnsi="Times New Roman"/>
          <w:b/>
          <w:sz w:val="24"/>
          <w:szCs w:val="24"/>
          <w:lang w:val="fr-FR"/>
        </w:rPr>
      </w:pPr>
      <w:r w:rsidRPr="00973055">
        <w:rPr>
          <w:rFonts w:ascii="Times New Roman" w:hAnsi="Times New Roman"/>
          <w:b/>
          <w:sz w:val="24"/>
          <w:szCs w:val="24"/>
          <w:lang w:val="fr-FR"/>
        </w:rPr>
        <w:lastRenderedPageBreak/>
        <w:t>PHỤ LỤC 3</w:t>
      </w:r>
      <w:r w:rsidR="001863C6">
        <w:rPr>
          <w:rFonts w:ascii="Times New Roman" w:hAnsi="Times New Roman"/>
          <w:b/>
          <w:sz w:val="24"/>
          <w:szCs w:val="24"/>
          <w:lang w:val="fr-FR"/>
        </w:rPr>
        <w:t xml:space="preserve"> </w:t>
      </w:r>
    </w:p>
    <w:p w:rsidR="004D7CBB" w:rsidRPr="00973055" w:rsidRDefault="004D7CBB" w:rsidP="00656105">
      <w:pPr>
        <w:spacing w:line="276" w:lineRule="auto"/>
        <w:jc w:val="center"/>
        <w:rPr>
          <w:rFonts w:ascii="Times New Roman" w:hAnsi="Times New Roman"/>
          <w:b/>
          <w:sz w:val="24"/>
          <w:szCs w:val="24"/>
          <w:lang w:val="fr-FR"/>
        </w:rPr>
      </w:pPr>
      <w:r w:rsidRPr="00973055">
        <w:rPr>
          <w:rFonts w:ascii="Times New Roman" w:hAnsi="Times New Roman"/>
          <w:b/>
          <w:sz w:val="24"/>
          <w:szCs w:val="24"/>
          <w:lang w:val="fr-FR"/>
        </w:rPr>
        <w:t>THIẾT BỊ MẠNG TẠI ĐỊA ĐIỂM KHÁCH HÀNG</w:t>
      </w:r>
    </w:p>
    <w:p w:rsidR="004D7CBB" w:rsidRPr="00973055" w:rsidRDefault="004D7CBB" w:rsidP="00656105">
      <w:pPr>
        <w:spacing w:line="276" w:lineRule="auto"/>
        <w:jc w:val="center"/>
        <w:rPr>
          <w:rFonts w:ascii="Times New Roman" w:hAnsi="Times New Roman"/>
          <w:b/>
          <w:iCs/>
          <w:sz w:val="24"/>
          <w:szCs w:val="24"/>
          <w:lang w:val="vi-VN"/>
        </w:rPr>
      </w:pPr>
      <w:r w:rsidRPr="00973055">
        <w:rPr>
          <w:rFonts w:ascii="Times New Roman" w:hAnsi="Times New Roman"/>
          <w:b/>
          <w:iCs/>
          <w:sz w:val="24"/>
          <w:szCs w:val="24"/>
          <w:lang w:val="vi-VN"/>
        </w:rPr>
        <w:t>(Kèm theo Hợp đồng số:</w:t>
      </w:r>
      <w:r w:rsidRPr="00973055">
        <w:rPr>
          <w:rFonts w:ascii="Times New Roman" w:hAnsi="Times New Roman"/>
          <w:b/>
          <w:bCs/>
          <w:iCs/>
          <w:sz w:val="24"/>
          <w:szCs w:val="24"/>
          <w:lang w:val="sv-SE"/>
        </w:rPr>
        <w:t xml:space="preserve"> ............... ngày ....../....../................)</w:t>
      </w:r>
    </w:p>
    <w:p w:rsidR="004D7CBB" w:rsidRPr="00973055" w:rsidRDefault="006F7C85" w:rsidP="00656105">
      <w:pPr>
        <w:pStyle w:val="ListParagraph"/>
        <w:spacing w:line="276" w:lineRule="auto"/>
        <w:ind w:left="0"/>
        <w:contextualSpacing w:val="0"/>
        <w:jc w:val="both"/>
        <w:rPr>
          <w:rFonts w:ascii="Times New Roman" w:hAnsi="Times New Roman"/>
          <w:b/>
          <w:bCs/>
          <w:sz w:val="24"/>
          <w:szCs w:val="24"/>
          <w:lang w:val="fr-FR" w:eastAsia="vi-VN"/>
        </w:rPr>
      </w:pPr>
      <w:r w:rsidRPr="00973055">
        <w:rPr>
          <w:rFonts w:ascii="Times New Roman" w:hAnsi="Times New Roman"/>
          <w:b/>
          <w:bCs/>
          <w:sz w:val="24"/>
          <w:szCs w:val="24"/>
          <w:lang w:val="fr-FR" w:eastAsia="vi-VN"/>
        </w:rPr>
        <w:t xml:space="preserve"> </w:t>
      </w:r>
    </w:p>
    <w:p w:rsidR="004D7CBB" w:rsidRPr="00973055" w:rsidRDefault="004D7CBB" w:rsidP="00656105">
      <w:pPr>
        <w:pStyle w:val="ListParagraph"/>
        <w:numPr>
          <w:ilvl w:val="0"/>
          <w:numId w:val="20"/>
        </w:numPr>
        <w:spacing w:line="276" w:lineRule="auto"/>
        <w:ind w:left="0"/>
        <w:contextualSpacing w:val="0"/>
        <w:jc w:val="both"/>
        <w:rPr>
          <w:rFonts w:ascii="Times New Roman" w:hAnsi="Times New Roman"/>
          <w:b/>
          <w:bCs/>
          <w:sz w:val="24"/>
          <w:szCs w:val="24"/>
          <w:lang w:eastAsia="vi-VN"/>
        </w:rPr>
      </w:pPr>
      <w:r w:rsidRPr="00973055">
        <w:rPr>
          <w:rFonts w:ascii="Times New Roman" w:hAnsi="Times New Roman"/>
          <w:b/>
          <w:bCs/>
          <w:sz w:val="24"/>
          <w:szCs w:val="24"/>
          <w:lang w:eastAsia="vi-VN"/>
        </w:rPr>
        <w:t>MÔ TẢ THIẾT BỊ</w:t>
      </w:r>
    </w:p>
    <w:p w:rsidR="004D7CBB" w:rsidRPr="00973055" w:rsidRDefault="004D7CBB" w:rsidP="00656105">
      <w:pPr>
        <w:pStyle w:val="ListParagraph"/>
        <w:numPr>
          <w:ilvl w:val="1"/>
          <w:numId w:val="20"/>
        </w:numPr>
        <w:spacing w:line="276" w:lineRule="auto"/>
        <w:contextualSpacing w:val="0"/>
        <w:jc w:val="both"/>
        <w:rPr>
          <w:rFonts w:ascii="Times New Roman" w:hAnsi="Times New Roman"/>
          <w:bCs/>
          <w:sz w:val="24"/>
          <w:szCs w:val="24"/>
          <w:lang w:eastAsia="vi-VN"/>
        </w:rPr>
      </w:pPr>
      <w:r w:rsidRPr="00973055">
        <w:rPr>
          <w:rFonts w:ascii="Times New Roman" w:hAnsi="Times New Roman"/>
          <w:bCs/>
          <w:sz w:val="24"/>
          <w:szCs w:val="24"/>
          <w:lang w:eastAsia="vi-VN"/>
        </w:rPr>
        <w:t xml:space="preserve">Bên B </w:t>
      </w:r>
      <w:r w:rsidR="005A6C24" w:rsidRPr="00973055">
        <w:rPr>
          <w:rFonts w:ascii="Times New Roman" w:hAnsi="Times New Roman"/>
          <w:bCs/>
          <w:sz w:val="24"/>
          <w:szCs w:val="24"/>
          <w:lang w:eastAsia="vi-VN"/>
        </w:rPr>
        <w:t xml:space="preserve">trang bị </w:t>
      </w:r>
      <w:r w:rsidRPr="00973055">
        <w:rPr>
          <w:rFonts w:ascii="Times New Roman" w:hAnsi="Times New Roman"/>
          <w:bCs/>
          <w:sz w:val="24"/>
          <w:szCs w:val="24"/>
          <w:lang w:eastAsia="vi-VN"/>
        </w:rPr>
        <w:t xml:space="preserve">cho Bên A các thiết bị mạng đấu nối đặt tại địa chỉ .............................  để phục vụ </w:t>
      </w:r>
      <w:r w:rsidR="00C3297C" w:rsidRPr="00973055">
        <w:rPr>
          <w:rFonts w:ascii="Times New Roman" w:hAnsi="Times New Roman"/>
          <w:bCs/>
          <w:sz w:val="24"/>
          <w:szCs w:val="24"/>
          <w:lang w:eastAsia="vi-VN"/>
        </w:rPr>
        <w:t>cho việc sử dụng dịch vụ MyTV</w:t>
      </w:r>
      <w:r w:rsidR="00F9018C" w:rsidRPr="00973055">
        <w:rPr>
          <w:rFonts w:ascii="Times New Roman" w:hAnsi="Times New Roman"/>
          <w:bCs/>
          <w:sz w:val="24"/>
          <w:szCs w:val="24"/>
          <w:lang w:eastAsia="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3865"/>
        <w:gridCol w:w="2693"/>
        <w:gridCol w:w="1985"/>
      </w:tblGrid>
      <w:tr w:rsidR="005F4E1B" w:rsidRPr="00973055" w:rsidTr="005F4E1B">
        <w:tc>
          <w:tcPr>
            <w:tcW w:w="671" w:type="dxa"/>
          </w:tcPr>
          <w:p w:rsidR="00D84D9A" w:rsidRPr="00973055" w:rsidRDefault="00D84D9A" w:rsidP="00656105">
            <w:pPr>
              <w:spacing w:line="276" w:lineRule="auto"/>
              <w:jc w:val="center"/>
              <w:rPr>
                <w:rFonts w:ascii="Times New Roman" w:hAnsi="Times New Roman"/>
                <w:b/>
                <w:sz w:val="24"/>
                <w:szCs w:val="24"/>
                <w:lang w:val="fr-FR"/>
              </w:rPr>
            </w:pPr>
            <w:r w:rsidRPr="00973055">
              <w:rPr>
                <w:rFonts w:ascii="Times New Roman" w:hAnsi="Times New Roman"/>
                <w:b/>
                <w:sz w:val="24"/>
                <w:szCs w:val="24"/>
                <w:lang w:val="fr-FR"/>
              </w:rPr>
              <w:t>STT</w:t>
            </w:r>
          </w:p>
        </w:tc>
        <w:tc>
          <w:tcPr>
            <w:tcW w:w="3865" w:type="dxa"/>
          </w:tcPr>
          <w:p w:rsidR="00D84D9A" w:rsidRPr="00973055" w:rsidRDefault="00D84D9A" w:rsidP="00656105">
            <w:pPr>
              <w:spacing w:line="276" w:lineRule="auto"/>
              <w:jc w:val="center"/>
              <w:rPr>
                <w:rFonts w:ascii="Times New Roman" w:hAnsi="Times New Roman"/>
                <w:b/>
                <w:sz w:val="24"/>
                <w:szCs w:val="24"/>
                <w:lang w:val="fr-FR"/>
              </w:rPr>
            </w:pPr>
            <w:r w:rsidRPr="00973055">
              <w:rPr>
                <w:rFonts w:ascii="Times New Roman" w:hAnsi="Times New Roman"/>
                <w:b/>
                <w:sz w:val="24"/>
                <w:szCs w:val="24"/>
                <w:lang w:val="fr-FR"/>
              </w:rPr>
              <w:t>Thiết bị</w:t>
            </w:r>
          </w:p>
        </w:tc>
        <w:tc>
          <w:tcPr>
            <w:tcW w:w="2693" w:type="dxa"/>
          </w:tcPr>
          <w:p w:rsidR="00D84D9A" w:rsidRPr="00973055" w:rsidRDefault="00D84D9A" w:rsidP="00656105">
            <w:pPr>
              <w:spacing w:line="276" w:lineRule="auto"/>
              <w:jc w:val="center"/>
              <w:rPr>
                <w:rFonts w:ascii="Times New Roman" w:hAnsi="Times New Roman"/>
                <w:b/>
                <w:sz w:val="24"/>
                <w:szCs w:val="24"/>
                <w:lang w:val="fr-FR"/>
              </w:rPr>
            </w:pPr>
            <w:r w:rsidRPr="00973055">
              <w:rPr>
                <w:rFonts w:ascii="Times New Roman" w:hAnsi="Times New Roman"/>
                <w:b/>
                <w:sz w:val="24"/>
                <w:szCs w:val="24"/>
                <w:lang w:val="fr-FR"/>
              </w:rPr>
              <w:t>Giá trị</w:t>
            </w:r>
          </w:p>
        </w:tc>
        <w:tc>
          <w:tcPr>
            <w:tcW w:w="1985" w:type="dxa"/>
          </w:tcPr>
          <w:p w:rsidR="00D84D9A" w:rsidRPr="00973055" w:rsidRDefault="00D84D9A" w:rsidP="00656105">
            <w:pPr>
              <w:spacing w:line="276" w:lineRule="auto"/>
              <w:jc w:val="center"/>
              <w:rPr>
                <w:rFonts w:ascii="Times New Roman" w:hAnsi="Times New Roman"/>
                <w:b/>
                <w:sz w:val="24"/>
                <w:szCs w:val="24"/>
                <w:lang w:val="fr-FR"/>
              </w:rPr>
            </w:pPr>
            <w:r w:rsidRPr="00973055">
              <w:rPr>
                <w:rFonts w:ascii="Times New Roman" w:hAnsi="Times New Roman"/>
                <w:b/>
                <w:sz w:val="24"/>
                <w:szCs w:val="24"/>
                <w:lang w:val="fr-FR"/>
              </w:rPr>
              <w:t>Ghi chú</w:t>
            </w:r>
          </w:p>
        </w:tc>
      </w:tr>
      <w:tr w:rsidR="005F4E1B" w:rsidRPr="00973055" w:rsidTr="005F4E1B">
        <w:tc>
          <w:tcPr>
            <w:tcW w:w="671" w:type="dxa"/>
          </w:tcPr>
          <w:p w:rsidR="00D84D9A" w:rsidRPr="00973055" w:rsidRDefault="00D84D9A" w:rsidP="00656105">
            <w:pPr>
              <w:spacing w:line="276" w:lineRule="auto"/>
              <w:jc w:val="center"/>
              <w:rPr>
                <w:rFonts w:ascii="Times New Roman" w:hAnsi="Times New Roman"/>
                <w:sz w:val="24"/>
                <w:szCs w:val="24"/>
                <w:lang w:val="fr-FR"/>
              </w:rPr>
            </w:pPr>
          </w:p>
        </w:tc>
        <w:tc>
          <w:tcPr>
            <w:tcW w:w="3865" w:type="dxa"/>
          </w:tcPr>
          <w:p w:rsidR="00D84D9A" w:rsidRPr="00973055" w:rsidRDefault="00D84D9A" w:rsidP="00656105">
            <w:pPr>
              <w:spacing w:line="276" w:lineRule="auto"/>
              <w:jc w:val="both"/>
              <w:rPr>
                <w:rFonts w:ascii="Times New Roman" w:hAnsi="Times New Roman"/>
                <w:sz w:val="24"/>
                <w:szCs w:val="24"/>
                <w:lang w:val="fr-FR"/>
              </w:rPr>
            </w:pPr>
          </w:p>
        </w:tc>
        <w:tc>
          <w:tcPr>
            <w:tcW w:w="2693" w:type="dxa"/>
          </w:tcPr>
          <w:p w:rsidR="00D84D9A" w:rsidRPr="00973055" w:rsidRDefault="00D84D9A" w:rsidP="00656105">
            <w:pPr>
              <w:spacing w:line="276" w:lineRule="auto"/>
              <w:jc w:val="both"/>
              <w:rPr>
                <w:rFonts w:ascii="Times New Roman" w:hAnsi="Times New Roman"/>
                <w:sz w:val="24"/>
                <w:szCs w:val="24"/>
                <w:lang w:val="fr-FR"/>
              </w:rPr>
            </w:pPr>
          </w:p>
        </w:tc>
        <w:tc>
          <w:tcPr>
            <w:tcW w:w="1985" w:type="dxa"/>
          </w:tcPr>
          <w:p w:rsidR="00D84D9A" w:rsidRPr="00973055" w:rsidRDefault="00D84D9A" w:rsidP="00656105">
            <w:pPr>
              <w:spacing w:line="276" w:lineRule="auto"/>
              <w:jc w:val="center"/>
              <w:rPr>
                <w:rFonts w:ascii="Times New Roman" w:hAnsi="Times New Roman"/>
                <w:sz w:val="24"/>
                <w:szCs w:val="24"/>
                <w:lang w:val="fr-FR"/>
              </w:rPr>
            </w:pPr>
          </w:p>
        </w:tc>
      </w:tr>
      <w:tr w:rsidR="005F4E1B" w:rsidRPr="00973055" w:rsidTr="005F4E1B">
        <w:tc>
          <w:tcPr>
            <w:tcW w:w="671" w:type="dxa"/>
          </w:tcPr>
          <w:p w:rsidR="00D84D9A" w:rsidRPr="00973055" w:rsidRDefault="00D84D9A" w:rsidP="00656105">
            <w:pPr>
              <w:spacing w:line="276" w:lineRule="auto"/>
              <w:jc w:val="center"/>
              <w:rPr>
                <w:rFonts w:ascii="Times New Roman" w:hAnsi="Times New Roman"/>
                <w:sz w:val="24"/>
                <w:szCs w:val="24"/>
                <w:lang w:val="fr-FR"/>
              </w:rPr>
            </w:pPr>
          </w:p>
        </w:tc>
        <w:tc>
          <w:tcPr>
            <w:tcW w:w="3865" w:type="dxa"/>
          </w:tcPr>
          <w:p w:rsidR="00D84D9A" w:rsidRPr="00973055" w:rsidRDefault="00D84D9A" w:rsidP="00656105">
            <w:pPr>
              <w:spacing w:line="276" w:lineRule="auto"/>
              <w:jc w:val="both"/>
              <w:rPr>
                <w:rFonts w:ascii="Times New Roman" w:hAnsi="Times New Roman"/>
                <w:sz w:val="24"/>
                <w:szCs w:val="24"/>
                <w:lang w:val="fr-FR"/>
              </w:rPr>
            </w:pPr>
          </w:p>
        </w:tc>
        <w:tc>
          <w:tcPr>
            <w:tcW w:w="2693" w:type="dxa"/>
          </w:tcPr>
          <w:p w:rsidR="00D84D9A" w:rsidRPr="00973055" w:rsidRDefault="00D84D9A" w:rsidP="00656105">
            <w:pPr>
              <w:spacing w:line="276" w:lineRule="auto"/>
              <w:jc w:val="both"/>
              <w:rPr>
                <w:rFonts w:ascii="Times New Roman" w:hAnsi="Times New Roman"/>
                <w:sz w:val="24"/>
                <w:szCs w:val="24"/>
                <w:lang w:val="fr-FR"/>
              </w:rPr>
            </w:pPr>
          </w:p>
        </w:tc>
        <w:tc>
          <w:tcPr>
            <w:tcW w:w="1985" w:type="dxa"/>
          </w:tcPr>
          <w:p w:rsidR="00D84D9A" w:rsidRPr="00973055" w:rsidRDefault="00D84D9A" w:rsidP="00656105">
            <w:pPr>
              <w:spacing w:line="276" w:lineRule="auto"/>
              <w:jc w:val="both"/>
              <w:rPr>
                <w:rFonts w:ascii="Times New Roman" w:hAnsi="Times New Roman"/>
                <w:sz w:val="24"/>
                <w:szCs w:val="24"/>
                <w:lang w:val="fr-FR"/>
              </w:rPr>
            </w:pPr>
          </w:p>
        </w:tc>
      </w:tr>
    </w:tbl>
    <w:p w:rsidR="004D7CBB" w:rsidRPr="00973055" w:rsidRDefault="004D7CBB" w:rsidP="00656105">
      <w:pPr>
        <w:pStyle w:val="ListParagraph"/>
        <w:numPr>
          <w:ilvl w:val="1"/>
          <w:numId w:val="20"/>
        </w:numPr>
        <w:spacing w:line="276" w:lineRule="auto"/>
        <w:contextualSpacing w:val="0"/>
        <w:jc w:val="both"/>
        <w:rPr>
          <w:rFonts w:ascii="Times New Roman" w:hAnsi="Times New Roman"/>
          <w:bCs/>
          <w:sz w:val="24"/>
          <w:szCs w:val="24"/>
          <w:lang w:eastAsia="vi-VN"/>
        </w:rPr>
      </w:pPr>
      <w:r w:rsidRPr="00973055">
        <w:rPr>
          <w:rFonts w:ascii="Times New Roman" w:hAnsi="Times New Roman"/>
          <w:bCs/>
          <w:sz w:val="24"/>
          <w:szCs w:val="24"/>
          <w:lang w:eastAsia="vi-VN"/>
        </w:rPr>
        <w:t>Bên A có trách nhiệm bảo quản và sử dụng các biện pháp cần thiết để bảo vệ thiết bị của Bên B trang bị lắp đặt.</w:t>
      </w:r>
    </w:p>
    <w:p w:rsidR="004D7CBB" w:rsidRPr="00973055" w:rsidRDefault="004D7CBB" w:rsidP="00656105">
      <w:pPr>
        <w:pStyle w:val="ListParagraph"/>
        <w:numPr>
          <w:ilvl w:val="0"/>
          <w:numId w:val="20"/>
        </w:numPr>
        <w:spacing w:line="276" w:lineRule="auto"/>
        <w:ind w:left="0"/>
        <w:contextualSpacing w:val="0"/>
        <w:jc w:val="both"/>
        <w:rPr>
          <w:rFonts w:ascii="Times New Roman" w:hAnsi="Times New Roman"/>
          <w:b/>
          <w:bCs/>
          <w:sz w:val="24"/>
          <w:szCs w:val="24"/>
          <w:lang w:eastAsia="vi-VN"/>
        </w:rPr>
      </w:pPr>
      <w:r w:rsidRPr="00973055">
        <w:rPr>
          <w:rFonts w:ascii="Times New Roman" w:hAnsi="Times New Roman"/>
          <w:b/>
          <w:bCs/>
          <w:sz w:val="24"/>
          <w:szCs w:val="24"/>
          <w:lang w:eastAsia="vi-VN"/>
        </w:rPr>
        <w:t>HOÀN TRẢ THIẾT BỊ VÀ BỒI THƯỜNG</w:t>
      </w:r>
    </w:p>
    <w:p w:rsidR="004D7CBB" w:rsidRPr="00973055" w:rsidRDefault="004D7CBB" w:rsidP="00656105">
      <w:pPr>
        <w:pStyle w:val="ListParagraph"/>
        <w:numPr>
          <w:ilvl w:val="1"/>
          <w:numId w:val="20"/>
        </w:numPr>
        <w:spacing w:line="276" w:lineRule="auto"/>
        <w:contextualSpacing w:val="0"/>
        <w:jc w:val="both"/>
        <w:rPr>
          <w:rFonts w:ascii="Times New Roman" w:hAnsi="Times New Roman"/>
          <w:bCs/>
          <w:sz w:val="24"/>
          <w:szCs w:val="24"/>
          <w:lang w:eastAsia="vi-VN"/>
        </w:rPr>
      </w:pPr>
      <w:r w:rsidRPr="00973055">
        <w:rPr>
          <w:rFonts w:ascii="Times New Roman" w:hAnsi="Times New Roman"/>
          <w:bCs/>
          <w:sz w:val="24"/>
          <w:szCs w:val="24"/>
          <w:lang w:eastAsia="vi-VN"/>
        </w:rPr>
        <w:t>Khi chấm dứt và thanh lý H</w:t>
      </w:r>
      <w:r w:rsidR="006119F9" w:rsidRPr="00973055">
        <w:rPr>
          <w:rFonts w:ascii="Times New Roman" w:hAnsi="Times New Roman"/>
          <w:bCs/>
          <w:sz w:val="24"/>
          <w:szCs w:val="24"/>
          <w:lang w:eastAsia="vi-VN"/>
        </w:rPr>
        <w:t xml:space="preserve">ợp đồng, </w:t>
      </w:r>
      <w:r w:rsidRPr="00973055">
        <w:rPr>
          <w:rFonts w:ascii="Times New Roman" w:hAnsi="Times New Roman"/>
          <w:bCs/>
          <w:sz w:val="24"/>
          <w:szCs w:val="24"/>
          <w:lang w:eastAsia="vi-VN"/>
        </w:rPr>
        <w:t>Bên A có trách nhiệm hoàn trả cho Bên B các thiết bị do Bên B cung cấp để sử dụng dịch vụ</w:t>
      </w:r>
      <w:r w:rsidR="00F9018C" w:rsidRPr="00973055">
        <w:rPr>
          <w:rFonts w:ascii="Times New Roman" w:hAnsi="Times New Roman"/>
          <w:bCs/>
          <w:sz w:val="24"/>
          <w:szCs w:val="24"/>
          <w:lang w:eastAsia="vi-VN"/>
        </w:rPr>
        <w:t xml:space="preserve"> MyTV</w:t>
      </w:r>
      <w:r w:rsidR="00AE378F" w:rsidRPr="00973055">
        <w:rPr>
          <w:rFonts w:ascii="Times New Roman" w:hAnsi="Times New Roman"/>
          <w:bCs/>
          <w:sz w:val="24"/>
          <w:szCs w:val="24"/>
          <w:lang w:eastAsia="vi-VN"/>
        </w:rPr>
        <w:t xml:space="preserve"> nguyên trạng và trong tình trạng sử dụng tốt</w:t>
      </w:r>
      <w:r w:rsidRPr="00973055">
        <w:rPr>
          <w:rFonts w:ascii="Times New Roman" w:hAnsi="Times New Roman"/>
          <w:bCs/>
          <w:sz w:val="24"/>
          <w:szCs w:val="24"/>
          <w:lang w:eastAsia="vi-VN"/>
        </w:rPr>
        <w:t xml:space="preserve">. </w:t>
      </w:r>
    </w:p>
    <w:p w:rsidR="00A121A8" w:rsidRPr="00973055" w:rsidRDefault="006119F9" w:rsidP="00656105">
      <w:pPr>
        <w:pStyle w:val="ListParagraph"/>
        <w:numPr>
          <w:ilvl w:val="1"/>
          <w:numId w:val="20"/>
        </w:numPr>
        <w:spacing w:line="276" w:lineRule="auto"/>
        <w:contextualSpacing w:val="0"/>
        <w:jc w:val="both"/>
        <w:rPr>
          <w:rFonts w:ascii="Times New Roman" w:hAnsi="Times New Roman"/>
          <w:bCs/>
          <w:sz w:val="24"/>
          <w:szCs w:val="24"/>
          <w:lang w:eastAsia="vi-VN"/>
        </w:rPr>
      </w:pPr>
      <w:r w:rsidRPr="00973055">
        <w:rPr>
          <w:rFonts w:ascii="Times New Roman" w:hAnsi="Times New Roman"/>
          <w:bCs/>
          <w:sz w:val="24"/>
          <w:szCs w:val="24"/>
          <w:lang w:eastAsia="vi-VN"/>
        </w:rPr>
        <w:t>Tr</w:t>
      </w:r>
      <w:r w:rsidRPr="00973055">
        <w:rPr>
          <w:rFonts w:ascii="Times New Roman" w:hAnsi="Times New Roman" w:hint="eastAsia"/>
          <w:bCs/>
          <w:sz w:val="24"/>
          <w:szCs w:val="24"/>
          <w:lang w:eastAsia="vi-VN"/>
        </w:rPr>
        <w:t>ư</w:t>
      </w:r>
      <w:r w:rsidRPr="00973055">
        <w:rPr>
          <w:rFonts w:ascii="Times New Roman" w:hAnsi="Times New Roman"/>
          <w:bCs/>
          <w:sz w:val="24"/>
          <w:szCs w:val="24"/>
          <w:lang w:eastAsia="vi-VN"/>
        </w:rPr>
        <w:t xml:space="preserve">ờng hợp Bên A chấm dứt Hợp </w:t>
      </w:r>
      <w:r w:rsidRPr="00973055">
        <w:rPr>
          <w:rFonts w:ascii="Times New Roman" w:hAnsi="Times New Roman" w:hint="eastAsia"/>
          <w:bCs/>
          <w:sz w:val="24"/>
          <w:szCs w:val="24"/>
          <w:lang w:eastAsia="vi-VN"/>
        </w:rPr>
        <w:t>đ</w:t>
      </w:r>
      <w:r w:rsidRPr="00973055">
        <w:rPr>
          <w:rFonts w:ascii="Times New Roman" w:hAnsi="Times New Roman"/>
          <w:bCs/>
          <w:sz w:val="24"/>
          <w:szCs w:val="24"/>
          <w:lang w:eastAsia="vi-VN"/>
        </w:rPr>
        <w:t>ồng tr</w:t>
      </w:r>
      <w:r w:rsidRPr="00973055">
        <w:rPr>
          <w:rFonts w:ascii="Times New Roman" w:hAnsi="Times New Roman" w:hint="eastAsia"/>
          <w:bCs/>
          <w:sz w:val="24"/>
          <w:szCs w:val="24"/>
          <w:lang w:eastAsia="vi-VN"/>
        </w:rPr>
        <w:t>ư</w:t>
      </w:r>
      <w:r w:rsidRPr="00973055">
        <w:rPr>
          <w:rFonts w:ascii="Times New Roman" w:hAnsi="Times New Roman"/>
          <w:bCs/>
          <w:sz w:val="24"/>
          <w:szCs w:val="24"/>
          <w:lang w:eastAsia="vi-VN"/>
        </w:rPr>
        <w:t xml:space="preserve">ớc thời hạn hoặc vi phạm dẫn </w:t>
      </w:r>
      <w:r w:rsidRPr="00973055">
        <w:rPr>
          <w:rFonts w:ascii="Times New Roman" w:hAnsi="Times New Roman" w:hint="eastAsia"/>
          <w:bCs/>
          <w:sz w:val="24"/>
          <w:szCs w:val="24"/>
          <w:lang w:eastAsia="vi-VN"/>
        </w:rPr>
        <w:t>đ</w:t>
      </w:r>
      <w:r w:rsidRPr="00973055">
        <w:rPr>
          <w:rFonts w:ascii="Times New Roman" w:hAnsi="Times New Roman"/>
          <w:bCs/>
          <w:sz w:val="24"/>
          <w:szCs w:val="24"/>
          <w:lang w:eastAsia="vi-VN"/>
        </w:rPr>
        <w:t xml:space="preserve">ến bị Bên B chấm dứt Hợp </w:t>
      </w:r>
      <w:r w:rsidRPr="00973055">
        <w:rPr>
          <w:rFonts w:ascii="Times New Roman" w:hAnsi="Times New Roman" w:hint="eastAsia"/>
          <w:bCs/>
          <w:sz w:val="24"/>
          <w:szCs w:val="24"/>
          <w:lang w:eastAsia="vi-VN"/>
        </w:rPr>
        <w:t>đ</w:t>
      </w:r>
      <w:r w:rsidRPr="00973055">
        <w:rPr>
          <w:rFonts w:ascii="Times New Roman" w:hAnsi="Times New Roman"/>
          <w:bCs/>
          <w:sz w:val="24"/>
          <w:szCs w:val="24"/>
          <w:lang w:eastAsia="vi-VN"/>
        </w:rPr>
        <w:t xml:space="preserve">ồng: </w:t>
      </w:r>
      <w:r w:rsidR="00D84D9A" w:rsidRPr="00973055">
        <w:rPr>
          <w:rFonts w:ascii="Times New Roman" w:hAnsi="Times New Roman"/>
          <w:bCs/>
          <w:sz w:val="24"/>
          <w:szCs w:val="24"/>
          <w:lang w:eastAsia="vi-VN"/>
        </w:rPr>
        <w:t>Ngoài việc</w:t>
      </w:r>
      <w:r w:rsidRPr="00973055">
        <w:rPr>
          <w:rFonts w:ascii="Times New Roman" w:hAnsi="Times New Roman"/>
          <w:bCs/>
          <w:sz w:val="24"/>
          <w:szCs w:val="24"/>
          <w:lang w:eastAsia="vi-VN"/>
        </w:rPr>
        <w:t xml:space="preserve"> </w:t>
      </w:r>
      <w:r w:rsidR="00A121A8" w:rsidRPr="00973055">
        <w:rPr>
          <w:rFonts w:asciiTheme="majorHAnsi" w:hAnsiTheme="majorHAnsi" w:cstheme="majorHAnsi"/>
          <w:sz w:val="24"/>
          <w:szCs w:val="24"/>
        </w:rPr>
        <w:t xml:space="preserve">hoàn trả các thiết bị được trang bị, </w:t>
      </w:r>
      <w:r w:rsidR="00D84D9A" w:rsidRPr="00973055">
        <w:rPr>
          <w:rFonts w:asciiTheme="majorHAnsi" w:hAnsiTheme="majorHAnsi" w:cstheme="majorHAnsi"/>
          <w:sz w:val="24"/>
          <w:szCs w:val="24"/>
        </w:rPr>
        <w:t xml:space="preserve">Bên A phải thanh toán bổ sung cho Bên </w:t>
      </w:r>
      <w:r w:rsidR="00AB0BAE" w:rsidRPr="00973055">
        <w:rPr>
          <w:rFonts w:asciiTheme="majorHAnsi" w:hAnsiTheme="majorHAnsi" w:cstheme="majorHAnsi"/>
          <w:sz w:val="24"/>
          <w:szCs w:val="24"/>
        </w:rPr>
        <w:t>B</w:t>
      </w:r>
      <w:r w:rsidR="004A0252" w:rsidRPr="00973055">
        <w:rPr>
          <w:rFonts w:asciiTheme="majorHAnsi" w:hAnsiTheme="majorHAnsi" w:cstheme="majorHAnsi"/>
          <w:sz w:val="24"/>
          <w:szCs w:val="24"/>
        </w:rPr>
        <w:t xml:space="preserve"> </w:t>
      </w:r>
      <w:r w:rsidR="00AB0BAE" w:rsidRPr="00973055">
        <w:rPr>
          <w:rFonts w:asciiTheme="majorHAnsi" w:hAnsiTheme="majorHAnsi" w:cstheme="majorHAnsi"/>
          <w:sz w:val="24"/>
          <w:szCs w:val="24"/>
        </w:rPr>
        <w:t>……………. đồng</w:t>
      </w:r>
      <w:r w:rsidR="00A121A8" w:rsidRPr="00973055">
        <w:rPr>
          <w:rFonts w:asciiTheme="majorHAnsi" w:hAnsiTheme="majorHAnsi" w:cstheme="majorHAnsi"/>
          <w:sz w:val="24"/>
          <w:szCs w:val="24"/>
        </w:rPr>
        <w:t>/</w:t>
      </w:r>
      <w:r w:rsidR="00E13763" w:rsidRPr="00973055">
        <w:rPr>
          <w:rFonts w:asciiTheme="majorHAnsi" w:hAnsiTheme="majorHAnsi" w:cstheme="majorHAnsi"/>
          <w:sz w:val="24"/>
          <w:szCs w:val="24"/>
        </w:rPr>
        <w:t>thiết bị</w:t>
      </w:r>
    </w:p>
    <w:p w:rsidR="00D84D9A" w:rsidRPr="00973055" w:rsidRDefault="00A52850" w:rsidP="00656105">
      <w:pPr>
        <w:pStyle w:val="ListParagraph"/>
        <w:numPr>
          <w:ilvl w:val="1"/>
          <w:numId w:val="20"/>
        </w:numPr>
        <w:spacing w:line="276" w:lineRule="auto"/>
        <w:contextualSpacing w:val="0"/>
        <w:jc w:val="both"/>
        <w:rPr>
          <w:rFonts w:ascii="Times New Roman" w:hAnsi="Times New Roman"/>
          <w:bCs/>
          <w:sz w:val="24"/>
          <w:szCs w:val="24"/>
          <w:lang w:eastAsia="vi-VN"/>
        </w:rPr>
      </w:pPr>
      <w:r w:rsidRPr="00973055">
        <w:rPr>
          <w:rFonts w:asciiTheme="majorHAnsi" w:hAnsiTheme="majorHAnsi" w:cstheme="majorHAnsi"/>
          <w:sz w:val="24"/>
          <w:szCs w:val="24"/>
        </w:rPr>
        <w:t>T</w:t>
      </w:r>
      <w:r w:rsidR="00D84D9A" w:rsidRPr="00973055">
        <w:rPr>
          <w:rFonts w:asciiTheme="majorHAnsi" w:hAnsiTheme="majorHAnsi" w:cstheme="majorHAnsi"/>
          <w:sz w:val="24"/>
          <w:szCs w:val="24"/>
        </w:rPr>
        <w:t>rong thời hạn Hợp đồng m</w:t>
      </w:r>
      <w:r w:rsidRPr="00973055">
        <w:rPr>
          <w:rFonts w:asciiTheme="majorHAnsi" w:hAnsiTheme="majorHAnsi" w:cstheme="majorHAnsi"/>
          <w:sz w:val="24"/>
          <w:szCs w:val="24"/>
        </w:rPr>
        <w:t>à Bên A làm mất, hư hỏng thiết bị</w:t>
      </w:r>
      <w:r w:rsidR="00D84D9A" w:rsidRPr="00973055">
        <w:rPr>
          <w:rFonts w:asciiTheme="majorHAnsi" w:hAnsiTheme="majorHAnsi" w:cstheme="majorHAnsi"/>
          <w:sz w:val="24"/>
          <w:szCs w:val="24"/>
        </w:rPr>
        <w:t xml:space="preserve"> được </w:t>
      </w:r>
      <w:r w:rsidRPr="00973055">
        <w:rPr>
          <w:rFonts w:asciiTheme="majorHAnsi" w:hAnsiTheme="majorHAnsi" w:cstheme="majorHAnsi"/>
          <w:sz w:val="24"/>
          <w:szCs w:val="24"/>
        </w:rPr>
        <w:t xml:space="preserve">Bên B trang bị, </w:t>
      </w:r>
      <w:r w:rsidRPr="00973055">
        <w:rPr>
          <w:rFonts w:ascii="Times New Roman" w:hAnsi="Times New Roman"/>
          <w:bCs/>
          <w:sz w:val="24"/>
          <w:szCs w:val="24"/>
          <w:lang w:eastAsia="vi-VN"/>
        </w:rPr>
        <w:t>Bên A bồi thường cho Bên B toàn bộ giá trị thiết bị.</w:t>
      </w:r>
    </w:p>
    <w:p w:rsidR="004D7CBB" w:rsidRPr="00973055" w:rsidRDefault="004D7CBB" w:rsidP="00656105">
      <w:pPr>
        <w:pStyle w:val="ListParagraph"/>
        <w:numPr>
          <w:ilvl w:val="0"/>
          <w:numId w:val="20"/>
        </w:numPr>
        <w:spacing w:line="276" w:lineRule="auto"/>
        <w:ind w:left="0"/>
        <w:contextualSpacing w:val="0"/>
        <w:jc w:val="both"/>
        <w:rPr>
          <w:rFonts w:ascii="Times New Roman" w:hAnsi="Times New Roman"/>
          <w:b/>
          <w:bCs/>
          <w:sz w:val="24"/>
          <w:szCs w:val="24"/>
          <w:lang w:eastAsia="vi-VN"/>
        </w:rPr>
      </w:pPr>
      <w:r w:rsidRPr="00973055">
        <w:rPr>
          <w:rFonts w:ascii="Times New Roman" w:hAnsi="Times New Roman"/>
          <w:b/>
          <w:bCs/>
          <w:sz w:val="24"/>
          <w:szCs w:val="24"/>
          <w:lang w:eastAsia="vi-VN"/>
        </w:rPr>
        <w:t>ĐIỀU KHOẢN THI HÀNH</w:t>
      </w:r>
    </w:p>
    <w:p w:rsidR="004D7CBB" w:rsidRPr="00973055" w:rsidRDefault="004D7CBB" w:rsidP="00656105">
      <w:pPr>
        <w:pStyle w:val="ListParagraph"/>
        <w:numPr>
          <w:ilvl w:val="1"/>
          <w:numId w:val="20"/>
        </w:numPr>
        <w:spacing w:line="276" w:lineRule="auto"/>
        <w:contextualSpacing w:val="0"/>
        <w:jc w:val="both"/>
        <w:rPr>
          <w:rFonts w:ascii="Times New Roman" w:hAnsi="Times New Roman"/>
          <w:bCs/>
          <w:sz w:val="24"/>
          <w:szCs w:val="24"/>
          <w:lang w:eastAsia="vi-VN"/>
        </w:rPr>
      </w:pPr>
      <w:r w:rsidRPr="00973055">
        <w:rPr>
          <w:rFonts w:ascii="Times New Roman" w:hAnsi="Times New Roman"/>
          <w:bCs/>
          <w:sz w:val="24"/>
          <w:szCs w:val="24"/>
          <w:lang w:eastAsia="vi-VN"/>
        </w:rPr>
        <w:t>Phụ lục này có hiệu lực kể từ ngày …/.../…….</w:t>
      </w:r>
    </w:p>
    <w:p w:rsidR="004D7CBB" w:rsidRPr="00973055" w:rsidRDefault="004D7CBB" w:rsidP="00656105">
      <w:pPr>
        <w:pStyle w:val="ListParagraph"/>
        <w:numPr>
          <w:ilvl w:val="1"/>
          <w:numId w:val="20"/>
        </w:numPr>
        <w:spacing w:line="276" w:lineRule="auto"/>
        <w:contextualSpacing w:val="0"/>
        <w:jc w:val="both"/>
        <w:rPr>
          <w:rFonts w:ascii="Times New Roman" w:hAnsi="Times New Roman"/>
          <w:b/>
          <w:bCs/>
          <w:sz w:val="24"/>
          <w:szCs w:val="24"/>
          <w:lang w:eastAsia="vi-VN"/>
        </w:rPr>
      </w:pPr>
      <w:r w:rsidRPr="00973055">
        <w:rPr>
          <w:rFonts w:ascii="Times New Roman" w:hAnsi="Times New Roman"/>
          <w:bCs/>
          <w:sz w:val="24"/>
          <w:szCs w:val="24"/>
          <w:lang w:eastAsia="vi-VN"/>
        </w:rPr>
        <w:t>Phụ lục này được lập thành 04 (bốn) bản bằng tiếng Việt có giá trị pháp lý như nhau, mỗi bên giữ 02 (hai) bản để thực hiện.</w:t>
      </w:r>
    </w:p>
    <w:tbl>
      <w:tblPr>
        <w:tblW w:w="9576" w:type="dxa"/>
        <w:tblInd w:w="-2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145"/>
        <w:gridCol w:w="4431"/>
      </w:tblGrid>
      <w:tr w:rsidR="005F4E1B" w:rsidRPr="00946AA7" w:rsidTr="005F4E1B">
        <w:trPr>
          <w:trHeight w:val="256"/>
        </w:trPr>
        <w:tc>
          <w:tcPr>
            <w:tcW w:w="5145" w:type="dxa"/>
          </w:tcPr>
          <w:p w:rsidR="004D7CBB" w:rsidRPr="00973055" w:rsidRDefault="004D7CBB" w:rsidP="00656105">
            <w:pPr>
              <w:spacing w:line="276" w:lineRule="auto"/>
              <w:jc w:val="center"/>
              <w:rPr>
                <w:rFonts w:ascii="Times New Roman" w:hAnsi="Times New Roman"/>
                <w:b/>
                <w:sz w:val="24"/>
                <w:szCs w:val="24"/>
              </w:rPr>
            </w:pPr>
            <w:r w:rsidRPr="00973055">
              <w:rPr>
                <w:rFonts w:ascii="Times New Roman" w:hAnsi="Times New Roman"/>
                <w:b/>
                <w:sz w:val="24"/>
                <w:szCs w:val="24"/>
              </w:rPr>
              <w:t xml:space="preserve">                                                                                                                                                                                             </w:t>
            </w:r>
          </w:p>
          <w:p w:rsidR="004D7CBB" w:rsidRPr="00973055" w:rsidRDefault="004D7CBB" w:rsidP="00656105">
            <w:pPr>
              <w:spacing w:line="276" w:lineRule="auto"/>
              <w:jc w:val="center"/>
              <w:rPr>
                <w:rFonts w:ascii="Times New Roman" w:hAnsi="Times New Roman"/>
                <w:b/>
                <w:sz w:val="24"/>
                <w:szCs w:val="24"/>
              </w:rPr>
            </w:pPr>
            <w:r w:rsidRPr="00973055">
              <w:rPr>
                <w:rFonts w:ascii="Times New Roman" w:hAnsi="Times New Roman"/>
                <w:b/>
                <w:sz w:val="24"/>
                <w:szCs w:val="24"/>
              </w:rPr>
              <w:t>ĐẠI DIỆN BÊN A</w:t>
            </w:r>
            <w:r w:rsidR="00946AA7">
              <w:rPr>
                <w:rFonts w:ascii="Times New Roman" w:hAnsi="Times New Roman"/>
                <w:b/>
                <w:sz w:val="24"/>
                <w:szCs w:val="24"/>
              </w:rPr>
              <w:t xml:space="preserve"> (2)</w:t>
            </w:r>
          </w:p>
        </w:tc>
        <w:tc>
          <w:tcPr>
            <w:tcW w:w="4431" w:type="dxa"/>
          </w:tcPr>
          <w:p w:rsidR="004D7CBB" w:rsidRPr="00973055" w:rsidRDefault="004D7CBB" w:rsidP="00656105">
            <w:pPr>
              <w:spacing w:line="276" w:lineRule="auto"/>
              <w:jc w:val="center"/>
              <w:rPr>
                <w:rFonts w:ascii="Times New Roman" w:hAnsi="Times New Roman"/>
                <w:b/>
                <w:sz w:val="24"/>
                <w:szCs w:val="24"/>
              </w:rPr>
            </w:pPr>
          </w:p>
          <w:p w:rsidR="004D7CBB" w:rsidRDefault="004D7CBB" w:rsidP="00656105">
            <w:pPr>
              <w:spacing w:line="276" w:lineRule="auto"/>
              <w:jc w:val="center"/>
              <w:rPr>
                <w:rFonts w:ascii="Times New Roman" w:hAnsi="Times New Roman"/>
                <w:b/>
                <w:sz w:val="24"/>
                <w:szCs w:val="24"/>
              </w:rPr>
            </w:pPr>
            <w:r w:rsidRPr="00973055">
              <w:rPr>
                <w:rFonts w:ascii="Times New Roman" w:hAnsi="Times New Roman"/>
                <w:b/>
                <w:sz w:val="24"/>
                <w:szCs w:val="24"/>
              </w:rPr>
              <w:t>ĐẠI DIỆN BÊN B</w:t>
            </w:r>
            <w:r w:rsidR="00946AA7">
              <w:rPr>
                <w:rFonts w:ascii="Times New Roman" w:hAnsi="Times New Roman"/>
                <w:b/>
                <w:sz w:val="24"/>
                <w:szCs w:val="24"/>
              </w:rPr>
              <w:t xml:space="preserve"> (2)</w:t>
            </w:r>
          </w:p>
          <w:p w:rsidR="00946AA7" w:rsidRDefault="00946AA7" w:rsidP="00656105">
            <w:pPr>
              <w:spacing w:line="276" w:lineRule="auto"/>
              <w:jc w:val="center"/>
              <w:rPr>
                <w:rFonts w:ascii="Times New Roman" w:hAnsi="Times New Roman"/>
                <w:b/>
                <w:sz w:val="24"/>
                <w:szCs w:val="24"/>
              </w:rPr>
            </w:pPr>
          </w:p>
          <w:p w:rsidR="00946AA7" w:rsidRDefault="00946AA7" w:rsidP="00656105">
            <w:pPr>
              <w:spacing w:line="276" w:lineRule="auto"/>
              <w:jc w:val="center"/>
              <w:rPr>
                <w:rFonts w:ascii="Times New Roman" w:hAnsi="Times New Roman"/>
                <w:b/>
                <w:sz w:val="24"/>
                <w:szCs w:val="24"/>
              </w:rPr>
            </w:pPr>
          </w:p>
          <w:p w:rsidR="00946AA7" w:rsidRDefault="00946AA7" w:rsidP="00656105">
            <w:pPr>
              <w:spacing w:line="276" w:lineRule="auto"/>
              <w:jc w:val="center"/>
              <w:rPr>
                <w:rFonts w:ascii="Times New Roman" w:hAnsi="Times New Roman"/>
                <w:b/>
                <w:sz w:val="24"/>
                <w:szCs w:val="24"/>
              </w:rPr>
            </w:pPr>
          </w:p>
          <w:p w:rsidR="00946AA7" w:rsidRDefault="00946AA7" w:rsidP="00656105">
            <w:pPr>
              <w:spacing w:line="276" w:lineRule="auto"/>
              <w:jc w:val="center"/>
              <w:rPr>
                <w:rFonts w:ascii="Times New Roman" w:hAnsi="Times New Roman"/>
                <w:b/>
                <w:sz w:val="24"/>
                <w:szCs w:val="24"/>
              </w:rPr>
            </w:pPr>
          </w:p>
          <w:p w:rsidR="00946AA7" w:rsidRDefault="00946AA7" w:rsidP="00656105">
            <w:pPr>
              <w:spacing w:line="276" w:lineRule="auto"/>
              <w:jc w:val="center"/>
              <w:rPr>
                <w:rFonts w:ascii="Times New Roman" w:hAnsi="Times New Roman"/>
                <w:b/>
                <w:sz w:val="24"/>
                <w:szCs w:val="24"/>
              </w:rPr>
            </w:pPr>
          </w:p>
          <w:p w:rsidR="00946AA7" w:rsidRPr="00946AA7" w:rsidRDefault="00946AA7" w:rsidP="00656105">
            <w:pPr>
              <w:spacing w:line="276" w:lineRule="auto"/>
              <w:jc w:val="center"/>
              <w:rPr>
                <w:rFonts w:ascii="Times New Roman" w:hAnsi="Times New Roman"/>
                <w:b/>
                <w:sz w:val="24"/>
                <w:szCs w:val="24"/>
                <w:lang w:val="vi-VN"/>
              </w:rPr>
            </w:pPr>
          </w:p>
        </w:tc>
      </w:tr>
    </w:tbl>
    <w:p w:rsidR="00946AA7" w:rsidRDefault="00946AA7" w:rsidP="00946AA7">
      <w:pPr>
        <w:spacing w:before="120" w:after="120"/>
        <w:jc w:val="both"/>
        <w:rPr>
          <w:rFonts w:ascii="Times New Roman" w:hAnsi="Times New Roman"/>
          <w:b/>
          <w:i/>
          <w:lang w:val="pt-BR"/>
        </w:rPr>
      </w:pPr>
    </w:p>
    <w:p w:rsidR="00946AA7" w:rsidRDefault="00946AA7" w:rsidP="00946AA7">
      <w:pPr>
        <w:spacing w:before="120" w:after="120"/>
        <w:jc w:val="both"/>
        <w:rPr>
          <w:rFonts w:ascii="Times New Roman" w:hAnsi="Times New Roman"/>
          <w:b/>
          <w:i/>
          <w:lang w:val="pt-BR"/>
        </w:rPr>
      </w:pPr>
    </w:p>
    <w:p w:rsidR="00946AA7" w:rsidRDefault="00946AA7" w:rsidP="00946AA7">
      <w:pPr>
        <w:spacing w:before="120" w:after="120"/>
        <w:jc w:val="both"/>
        <w:rPr>
          <w:rFonts w:ascii="Times New Roman" w:hAnsi="Times New Roman"/>
          <w:b/>
          <w:i/>
          <w:lang w:val="pt-BR"/>
        </w:rPr>
      </w:pPr>
    </w:p>
    <w:p w:rsidR="00946AA7" w:rsidRDefault="00946AA7" w:rsidP="00946AA7">
      <w:pPr>
        <w:spacing w:before="120" w:after="120"/>
        <w:jc w:val="both"/>
        <w:rPr>
          <w:rFonts w:ascii="Times New Roman" w:hAnsi="Times New Roman"/>
          <w:b/>
          <w:i/>
          <w:lang w:val="pt-BR"/>
        </w:rPr>
      </w:pPr>
    </w:p>
    <w:p w:rsidR="00946AA7" w:rsidRDefault="00946AA7" w:rsidP="00946AA7">
      <w:pPr>
        <w:spacing w:before="120" w:after="120"/>
        <w:jc w:val="both"/>
        <w:rPr>
          <w:rFonts w:ascii="Times New Roman" w:hAnsi="Times New Roman"/>
          <w:b/>
          <w:i/>
          <w:lang w:val="pt-BR"/>
        </w:rPr>
      </w:pPr>
    </w:p>
    <w:p w:rsidR="00946AA7" w:rsidRPr="00C4304C" w:rsidRDefault="00946AA7" w:rsidP="00946AA7">
      <w:pPr>
        <w:spacing w:before="120" w:after="120"/>
        <w:jc w:val="both"/>
        <w:rPr>
          <w:rFonts w:ascii="Times New Roman" w:hAnsi="Times New Roman"/>
          <w:b/>
          <w:i/>
          <w:lang w:val="pt-BR"/>
        </w:rPr>
      </w:pPr>
      <w:r w:rsidRPr="00C4304C">
        <w:rPr>
          <w:rFonts w:ascii="Times New Roman" w:hAnsi="Times New Roman"/>
          <w:b/>
          <w:i/>
          <w:lang w:val="pt-BR"/>
        </w:rPr>
        <w:t xml:space="preserve">Ghi chú: Phụ lục Hợp đồng </w:t>
      </w:r>
    </w:p>
    <w:p w:rsidR="00946AA7" w:rsidRPr="00C4304C" w:rsidRDefault="00946AA7" w:rsidP="00946AA7">
      <w:pPr>
        <w:numPr>
          <w:ilvl w:val="0"/>
          <w:numId w:val="12"/>
        </w:numPr>
        <w:ind w:left="284"/>
        <w:jc w:val="both"/>
        <w:rPr>
          <w:rFonts w:ascii="Times New Roman" w:hAnsi="Times New Roman"/>
          <w:b/>
          <w:sz w:val="22"/>
          <w:lang w:val="pt-BR"/>
        </w:rPr>
      </w:pPr>
      <w:r w:rsidRPr="00C4304C">
        <w:rPr>
          <w:rFonts w:ascii="Times New Roman" w:hAnsi="Times New Roman"/>
          <w:b/>
          <w:sz w:val="22"/>
          <w:lang w:val="pt-BR"/>
        </w:rPr>
        <w:t>Cách thể hiện tên Phụ lục (chữ in, đứng, đậm)</w:t>
      </w:r>
    </w:p>
    <w:p w:rsidR="00946AA7" w:rsidRPr="00C4304C" w:rsidRDefault="00946AA7" w:rsidP="00946AA7">
      <w:pPr>
        <w:numPr>
          <w:ilvl w:val="3"/>
          <w:numId w:val="5"/>
        </w:numPr>
        <w:ind w:left="284" w:hanging="284"/>
        <w:jc w:val="both"/>
        <w:rPr>
          <w:rFonts w:ascii="Times New Roman" w:hAnsi="Times New Roman"/>
          <w:sz w:val="22"/>
          <w:lang w:val="pt-BR"/>
        </w:rPr>
      </w:pPr>
      <w:r w:rsidRPr="00C4304C">
        <w:rPr>
          <w:rFonts w:ascii="Times New Roman" w:hAnsi="Times New Roman"/>
          <w:sz w:val="22"/>
          <w:lang w:val="pt-BR"/>
        </w:rPr>
        <w:t xml:space="preserve">Tên của Phụ lục phải có số của phụ lục: ví dụ </w:t>
      </w:r>
      <w:r w:rsidRPr="00C4304C">
        <w:rPr>
          <w:rFonts w:ascii="Times New Roman" w:hAnsi="Times New Roman"/>
          <w:b/>
          <w:sz w:val="22"/>
          <w:lang w:val="pt-BR"/>
        </w:rPr>
        <w:t>PHỤ LỤC 01</w:t>
      </w:r>
    </w:p>
    <w:p w:rsidR="00946AA7" w:rsidRPr="00C4304C" w:rsidRDefault="00946AA7" w:rsidP="00946AA7">
      <w:pPr>
        <w:numPr>
          <w:ilvl w:val="0"/>
          <w:numId w:val="6"/>
        </w:numPr>
        <w:ind w:left="567"/>
        <w:jc w:val="both"/>
        <w:rPr>
          <w:rFonts w:ascii="Times New Roman" w:hAnsi="Times New Roman"/>
          <w:sz w:val="22"/>
          <w:lang w:val="pt-BR"/>
        </w:rPr>
      </w:pPr>
      <w:r w:rsidRPr="00C4304C">
        <w:rPr>
          <w:rFonts w:ascii="Times New Roman" w:hAnsi="Times New Roman"/>
          <w:sz w:val="22"/>
          <w:lang w:val="pt-BR"/>
        </w:rPr>
        <w:t>Đối với các phụ lục ký sau thời điểm ký Hợp đồng phải thể hiện thêm các thông tin sau:</w:t>
      </w:r>
    </w:p>
    <w:p w:rsidR="00946AA7" w:rsidRPr="00C4304C" w:rsidRDefault="00946AA7" w:rsidP="00946AA7">
      <w:pPr>
        <w:ind w:left="284"/>
        <w:jc w:val="both"/>
        <w:rPr>
          <w:rFonts w:ascii="Times New Roman" w:hAnsi="Times New Roman"/>
          <w:sz w:val="22"/>
          <w:lang w:val="pt-BR"/>
        </w:rPr>
      </w:pPr>
      <w:r w:rsidRPr="00C4304C">
        <w:rPr>
          <w:rFonts w:ascii="Times New Roman" w:hAnsi="Times New Roman"/>
          <w:sz w:val="22"/>
          <w:lang w:val="pt-BR"/>
        </w:rPr>
        <w:t>+ Căn cứ Hợp đồng gốc</w:t>
      </w:r>
    </w:p>
    <w:p w:rsidR="00946AA7" w:rsidRPr="00C4304C" w:rsidRDefault="00946AA7" w:rsidP="00946AA7">
      <w:pPr>
        <w:ind w:left="284"/>
        <w:jc w:val="both"/>
        <w:rPr>
          <w:rFonts w:ascii="Times New Roman" w:hAnsi="Times New Roman"/>
          <w:sz w:val="22"/>
          <w:lang w:val="pt-BR"/>
        </w:rPr>
      </w:pPr>
      <w:r w:rsidRPr="00C4304C">
        <w:rPr>
          <w:rFonts w:ascii="Times New Roman" w:hAnsi="Times New Roman"/>
          <w:sz w:val="22"/>
          <w:lang w:val="pt-BR"/>
        </w:rPr>
        <w:t xml:space="preserve">+ Thông tin của Bên A và Bên B: Thể hiện như </w:t>
      </w:r>
      <w:r w:rsidRPr="00C4304C">
        <w:rPr>
          <w:rFonts w:ascii="Times New Roman" w:hAnsi="Times New Roman"/>
          <w:b/>
          <w:sz w:val="22"/>
          <w:lang w:val="pt-BR"/>
        </w:rPr>
        <w:t>(3)</w:t>
      </w:r>
      <w:r w:rsidRPr="00C4304C">
        <w:rPr>
          <w:rFonts w:ascii="Times New Roman" w:hAnsi="Times New Roman"/>
          <w:sz w:val="22"/>
          <w:lang w:val="pt-BR"/>
        </w:rPr>
        <w:t xml:space="preserve"> của Hợp đồng</w:t>
      </w:r>
    </w:p>
    <w:p w:rsidR="00946AA7" w:rsidRPr="00C4304C" w:rsidRDefault="00946AA7" w:rsidP="00946AA7">
      <w:pPr>
        <w:ind w:left="284"/>
        <w:jc w:val="both"/>
        <w:rPr>
          <w:rFonts w:ascii="Times New Roman" w:hAnsi="Times New Roman"/>
          <w:sz w:val="22"/>
          <w:lang w:val="pt-BR"/>
        </w:rPr>
      </w:pPr>
      <w:r w:rsidRPr="00C4304C">
        <w:rPr>
          <w:rFonts w:ascii="Times New Roman" w:hAnsi="Times New Roman"/>
          <w:sz w:val="22"/>
          <w:lang w:val="pt-BR"/>
        </w:rPr>
        <w:lastRenderedPageBreak/>
        <w:t>Ví dụ:</w:t>
      </w:r>
    </w:p>
    <w:p w:rsidR="00946AA7" w:rsidRPr="00C4304C" w:rsidRDefault="00946AA7" w:rsidP="00946AA7">
      <w:pPr>
        <w:jc w:val="center"/>
        <w:rPr>
          <w:rFonts w:ascii="Times New Roman" w:hAnsi="Times New Roman"/>
          <w:b/>
          <w:sz w:val="20"/>
          <w:lang w:val="pt-BR"/>
        </w:rPr>
      </w:pPr>
      <w:r w:rsidRPr="00C4304C">
        <w:rPr>
          <w:rFonts w:ascii="Times New Roman" w:hAnsi="Times New Roman"/>
          <w:b/>
          <w:sz w:val="20"/>
          <w:lang w:val="pt-BR"/>
        </w:rPr>
        <w:t>CỘNG HÒA XÃ HỘI CHỦ NGHĨA VIỆT NAM</w:t>
      </w:r>
    </w:p>
    <w:p w:rsidR="00946AA7" w:rsidRPr="00F87228" w:rsidRDefault="00946AA7" w:rsidP="00946AA7">
      <w:pPr>
        <w:jc w:val="center"/>
        <w:rPr>
          <w:rFonts w:ascii="Times New Roman" w:hAnsi="Times New Roman"/>
          <w:b/>
          <w:sz w:val="20"/>
        </w:rPr>
      </w:pPr>
      <w:r w:rsidRPr="00F87228">
        <w:rPr>
          <w:rFonts w:ascii="Times New Roman" w:hAnsi="Times New Roman"/>
          <w:b/>
          <w:sz w:val="20"/>
        </w:rPr>
        <w:t>Độc lập – Tự do – Hạnh phúc</w:t>
      </w:r>
    </w:p>
    <w:p w:rsidR="00946AA7" w:rsidRPr="00F87228" w:rsidRDefault="00C026DD" w:rsidP="00946AA7">
      <w:pPr>
        <w:jc w:val="both"/>
        <w:rPr>
          <w:rFonts w:ascii="Times New Roman" w:hAnsi="Times New Roman"/>
          <w:b/>
          <w:sz w:val="20"/>
        </w:rPr>
      </w:pPr>
      <w:r>
        <w:rPr>
          <w:rFonts w:ascii="Times New Roman" w:hAnsi="Times New Roman"/>
          <w:b/>
          <w:noProof/>
          <w:sz w:val="20"/>
        </w:rPr>
        <w:pict>
          <v:shapetype id="_x0000_t32" coordsize="21600,21600" o:spt="32" o:oned="t" path="m,l21600,21600e" filled="f">
            <v:path arrowok="t" fillok="f" o:connecttype="none"/>
            <o:lock v:ext="edit" shapetype="t"/>
          </v:shapetype>
          <v:shape id="AutoShape 13" o:spid="_x0000_s1027" type="#_x0000_t32" style="position:absolute;left:0;text-align:left;margin-left:184.1pt;margin-top:4.1pt;width:116.2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QwS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"/>
        </w:pict>
      </w:r>
    </w:p>
    <w:p w:rsidR="00946AA7" w:rsidRPr="00F87228" w:rsidRDefault="00946AA7" w:rsidP="00946AA7">
      <w:pPr>
        <w:ind w:left="2880" w:firstLine="720"/>
        <w:jc w:val="both"/>
        <w:rPr>
          <w:rFonts w:ascii="Times New Roman" w:hAnsi="Times New Roman"/>
          <w:b/>
          <w:sz w:val="20"/>
        </w:rPr>
      </w:pPr>
      <w:r w:rsidRPr="00F87228">
        <w:rPr>
          <w:rFonts w:ascii="Times New Roman" w:hAnsi="Times New Roman"/>
          <w:b/>
          <w:sz w:val="20"/>
        </w:rPr>
        <w:t xml:space="preserve">         PHỤ LỤC 02</w:t>
      </w:r>
    </w:p>
    <w:p w:rsidR="00946AA7" w:rsidRPr="00F87228" w:rsidRDefault="00946AA7" w:rsidP="00946AA7">
      <w:pPr>
        <w:ind w:left="720" w:firstLine="720"/>
        <w:jc w:val="both"/>
        <w:rPr>
          <w:rFonts w:ascii="Times New Roman" w:hAnsi="Times New Roman"/>
          <w:b/>
          <w:i/>
          <w:sz w:val="20"/>
        </w:rPr>
      </w:pPr>
      <w:r w:rsidRPr="00F87228">
        <w:rPr>
          <w:rFonts w:ascii="Times New Roman" w:hAnsi="Times New Roman"/>
          <w:b/>
          <w:i/>
          <w:sz w:val="20"/>
        </w:rPr>
        <w:t xml:space="preserve">        (Kèm theo Hợp đồng số ………………………….ngày……………….)         </w:t>
      </w:r>
    </w:p>
    <w:p w:rsidR="00946AA7" w:rsidRPr="00F87228" w:rsidRDefault="00946AA7" w:rsidP="00946AA7">
      <w:pPr>
        <w:jc w:val="both"/>
        <w:rPr>
          <w:rFonts w:ascii="Times New Roman" w:hAnsi="Times New Roman"/>
          <w:b/>
          <w:sz w:val="20"/>
        </w:rPr>
      </w:pPr>
    </w:p>
    <w:p w:rsidR="00946AA7" w:rsidRPr="00F87228" w:rsidRDefault="00946AA7" w:rsidP="00946AA7">
      <w:pPr>
        <w:spacing w:line="288" w:lineRule="auto"/>
        <w:ind w:right="-152" w:firstLine="720"/>
        <w:jc w:val="both"/>
        <w:rPr>
          <w:rFonts w:ascii="Times New Roman" w:hAnsi="Times New Roman"/>
          <w:i/>
          <w:color w:val="00000A"/>
          <w:sz w:val="20"/>
          <w:highlight w:val="white"/>
        </w:rPr>
      </w:pPr>
      <w:r w:rsidRPr="00F87228">
        <w:rPr>
          <w:rFonts w:ascii="Times New Roman" w:hAnsi="Times New Roman"/>
          <w:i/>
          <w:color w:val="00000A"/>
          <w:sz w:val="20"/>
          <w:shd w:val="clear" w:color="auto" w:fill="FFFFFF"/>
        </w:rPr>
        <w:t xml:space="preserve">Căn cứ Hợp đồng số </w:t>
      </w:r>
      <w:r w:rsidRPr="00F87228">
        <w:rPr>
          <w:rFonts w:ascii="Times New Roman" w:hAnsi="Times New Roman"/>
          <w:i/>
          <w:sz w:val="20"/>
        </w:rPr>
        <w:t xml:space="preserve">………..giữa </w:t>
      </w:r>
      <w:r w:rsidRPr="00F87228">
        <w:rPr>
          <w:rFonts w:ascii="Times New Roman" w:hAnsi="Times New Roman"/>
          <w:i/>
          <w:color w:val="00000A"/>
          <w:sz w:val="20"/>
          <w:shd w:val="clear" w:color="auto" w:fill="FFFFFF"/>
        </w:rPr>
        <w:t>……………..và………………….về việc ……………………….;</w:t>
      </w:r>
    </w:p>
    <w:p w:rsidR="00946AA7" w:rsidRPr="00F87228" w:rsidRDefault="00946AA7" w:rsidP="00946AA7">
      <w:pPr>
        <w:spacing w:line="288" w:lineRule="auto"/>
        <w:ind w:right="-152" w:firstLine="720"/>
        <w:jc w:val="both"/>
        <w:rPr>
          <w:rFonts w:ascii="Times New Roman" w:hAnsi="Times New Roman"/>
          <w:sz w:val="20"/>
        </w:rPr>
      </w:pPr>
      <w:r w:rsidRPr="00F87228">
        <w:rPr>
          <w:rFonts w:ascii="Times New Roman" w:hAnsi="Times New Roman"/>
          <w:i/>
          <w:color w:val="00000A"/>
          <w:sz w:val="20"/>
          <w:shd w:val="clear" w:color="auto" w:fill="FFFFFF"/>
        </w:rPr>
        <w:t>Căn cứ yêu cầu và khả năng cung cấp của các bên.</w:t>
      </w:r>
    </w:p>
    <w:p w:rsidR="00946AA7" w:rsidRPr="00F87228" w:rsidRDefault="00946AA7" w:rsidP="00946AA7">
      <w:pPr>
        <w:pStyle w:val="PlainText"/>
        <w:ind w:firstLine="720"/>
        <w:jc w:val="both"/>
        <w:rPr>
          <w:rFonts w:ascii="Times New Roman" w:hAnsi="Times New Roman"/>
          <w:sz w:val="20"/>
          <w:szCs w:val="20"/>
        </w:rPr>
      </w:pPr>
    </w:p>
    <w:p w:rsidR="00946AA7" w:rsidRPr="00F87228" w:rsidRDefault="00946AA7" w:rsidP="00946AA7">
      <w:pPr>
        <w:pStyle w:val="PlainText"/>
        <w:ind w:firstLine="720"/>
        <w:jc w:val="both"/>
        <w:rPr>
          <w:rFonts w:ascii="Times New Roman" w:hAnsi="Times New Roman"/>
          <w:sz w:val="20"/>
          <w:szCs w:val="20"/>
        </w:rPr>
      </w:pPr>
      <w:r w:rsidRPr="00F87228">
        <w:rPr>
          <w:rFonts w:ascii="Times New Roman" w:hAnsi="Times New Roman"/>
          <w:sz w:val="20"/>
          <w:szCs w:val="20"/>
        </w:rPr>
        <w:t>Hôm nay, ngày     tháng       năm 201…, chúng tôi gồm có:</w:t>
      </w:r>
    </w:p>
    <w:p w:rsidR="00946AA7" w:rsidRPr="00F87228" w:rsidRDefault="00946AA7" w:rsidP="00946AA7">
      <w:pPr>
        <w:pStyle w:val="PlainText"/>
        <w:jc w:val="both"/>
        <w:rPr>
          <w:rFonts w:ascii="Times New Roman" w:hAnsi="Times New Roman"/>
          <w:b/>
          <w:i/>
          <w:iCs/>
          <w:sz w:val="10"/>
          <w:szCs w:val="20"/>
        </w:rPr>
      </w:pPr>
    </w:p>
    <w:p w:rsidR="00946AA7" w:rsidRPr="00F87228" w:rsidRDefault="00946AA7" w:rsidP="00946AA7">
      <w:pPr>
        <w:spacing w:before="60" w:after="60" w:line="271" w:lineRule="auto"/>
        <w:ind w:left="284" w:firstLine="720"/>
        <w:jc w:val="both"/>
        <w:rPr>
          <w:rFonts w:ascii="Times New Roman" w:hAnsi="Times New Roman"/>
          <w:b/>
          <w:sz w:val="20"/>
          <w:lang w:val="vi-VN"/>
        </w:rPr>
      </w:pPr>
      <w:r w:rsidRPr="00F87228">
        <w:rPr>
          <w:rFonts w:ascii="Times New Roman" w:hAnsi="Times New Roman"/>
          <w:b/>
          <w:sz w:val="20"/>
          <w:lang w:val="vi-VN"/>
        </w:rPr>
        <w:t xml:space="preserve">BÊN SỬ DỤNG DỊCH VỤ: </w:t>
      </w:r>
    </w:p>
    <w:p w:rsidR="00946AA7" w:rsidRPr="00F87228" w:rsidRDefault="00946AA7" w:rsidP="00946AA7">
      <w:pPr>
        <w:spacing w:before="60" w:after="60" w:line="271" w:lineRule="auto"/>
        <w:ind w:left="284" w:firstLine="720"/>
        <w:jc w:val="both"/>
        <w:rPr>
          <w:rFonts w:ascii="Times New Roman" w:hAnsi="Times New Roman"/>
          <w:b/>
          <w:sz w:val="20"/>
          <w:lang w:val="vi-VN"/>
        </w:rPr>
      </w:pPr>
      <w:r w:rsidRPr="00F87228">
        <w:rPr>
          <w:rFonts w:ascii="Times New Roman" w:hAnsi="Times New Roman"/>
          <w:b/>
          <w:sz w:val="20"/>
          <w:lang w:val="vi-VN"/>
        </w:rPr>
        <w:t>BÊN CUNG CẤP DỊCH VỤ:</w:t>
      </w:r>
    </w:p>
    <w:p w:rsidR="00946AA7" w:rsidRPr="00F87228" w:rsidRDefault="00946AA7" w:rsidP="00946AA7">
      <w:pPr>
        <w:ind w:left="284"/>
        <w:jc w:val="both"/>
        <w:rPr>
          <w:rFonts w:ascii="Times New Roman" w:hAnsi="Times New Roman"/>
          <w:sz w:val="22"/>
          <w:lang w:val="vi-VN"/>
        </w:rPr>
      </w:pPr>
    </w:p>
    <w:p w:rsidR="00946AA7" w:rsidRPr="00F87228" w:rsidRDefault="00946AA7" w:rsidP="00946AA7">
      <w:pPr>
        <w:numPr>
          <w:ilvl w:val="0"/>
          <w:numId w:val="12"/>
        </w:numPr>
        <w:ind w:left="284"/>
        <w:jc w:val="both"/>
        <w:rPr>
          <w:rFonts w:ascii="Times New Roman" w:hAnsi="Times New Roman"/>
          <w:b/>
          <w:sz w:val="22"/>
          <w:lang w:val="vi-VN"/>
        </w:rPr>
      </w:pPr>
      <w:r w:rsidRPr="00F87228">
        <w:rPr>
          <w:rFonts w:ascii="Times New Roman" w:hAnsi="Times New Roman"/>
          <w:b/>
          <w:sz w:val="22"/>
          <w:lang w:val="vi-VN"/>
        </w:rPr>
        <w:t xml:space="preserve">  Ghi quyền hạn, chức vụ của người ký (chữ in hoa, đứng, đậm)</w:t>
      </w:r>
    </w:p>
    <w:p w:rsidR="00946AA7" w:rsidRPr="00F87228" w:rsidRDefault="00946AA7" w:rsidP="00946AA7">
      <w:pPr>
        <w:jc w:val="both"/>
        <w:rPr>
          <w:rFonts w:ascii="Times New Roman" w:hAnsi="Times New Roman"/>
          <w:b/>
          <w:sz w:val="20"/>
          <w:lang w:val="vi-VN"/>
        </w:rPr>
      </w:pPr>
      <w:r w:rsidRPr="00F87228">
        <w:rPr>
          <w:rFonts w:ascii="Times New Roman" w:hAnsi="Times New Roman"/>
          <w:sz w:val="22"/>
          <w:lang w:val="vi-VN"/>
        </w:rPr>
        <w:t xml:space="preserve">                                  Trường hợp Phó Tổng Giám đốc ký thay thì ghi:             </w:t>
      </w:r>
      <w:r w:rsidRPr="00F87228">
        <w:rPr>
          <w:rFonts w:ascii="Times New Roman" w:hAnsi="Times New Roman"/>
          <w:b/>
          <w:sz w:val="20"/>
          <w:lang w:val="vi-VN"/>
        </w:rPr>
        <w:t>KT. TỔNG GIÁM ĐỐC</w:t>
      </w:r>
    </w:p>
    <w:p w:rsidR="00946AA7" w:rsidRPr="00F87228" w:rsidRDefault="00946AA7" w:rsidP="00946AA7">
      <w:pPr>
        <w:jc w:val="both"/>
        <w:rPr>
          <w:rFonts w:ascii="Times New Roman" w:hAnsi="Times New Roman"/>
          <w:b/>
          <w:sz w:val="20"/>
          <w:lang w:val="vi-VN"/>
        </w:rPr>
      </w:pPr>
      <w:r w:rsidRPr="00F87228">
        <w:rPr>
          <w:rFonts w:ascii="Times New Roman" w:hAnsi="Times New Roman"/>
          <w:b/>
          <w:sz w:val="20"/>
          <w:lang w:val="vi-VN"/>
        </w:rPr>
        <w:t xml:space="preserve">                                                                                                                        </w:t>
      </w:r>
      <w:r w:rsidRPr="00C4304C">
        <w:rPr>
          <w:rFonts w:ascii="Times New Roman" w:hAnsi="Times New Roman"/>
          <w:b/>
          <w:sz w:val="20"/>
          <w:lang w:val="vi-VN"/>
        </w:rPr>
        <w:t xml:space="preserve">             </w:t>
      </w:r>
      <w:r w:rsidRPr="00F87228">
        <w:rPr>
          <w:rFonts w:ascii="Times New Roman" w:hAnsi="Times New Roman"/>
          <w:b/>
          <w:sz w:val="20"/>
          <w:lang w:val="vi-VN"/>
        </w:rPr>
        <w:t xml:space="preserve"> </w:t>
      </w:r>
      <w:r w:rsidR="00681024">
        <w:rPr>
          <w:rFonts w:ascii="Times New Roman" w:hAnsi="Times New Roman"/>
          <w:b/>
          <w:sz w:val="20"/>
        </w:rPr>
        <w:t xml:space="preserve">       </w:t>
      </w:r>
      <w:r w:rsidRPr="00F87228">
        <w:rPr>
          <w:rFonts w:ascii="Times New Roman" w:hAnsi="Times New Roman"/>
          <w:b/>
          <w:sz w:val="20"/>
          <w:lang w:val="vi-VN"/>
        </w:rPr>
        <w:t xml:space="preserve">  PHÓ TỔNG GIÁM ĐỐC</w:t>
      </w:r>
    </w:p>
    <w:p w:rsidR="00946AA7" w:rsidRPr="00F87228" w:rsidRDefault="00946AA7" w:rsidP="00946AA7">
      <w:pPr>
        <w:jc w:val="both"/>
        <w:rPr>
          <w:rFonts w:ascii="Times New Roman" w:hAnsi="Times New Roman"/>
          <w:b/>
          <w:sz w:val="22"/>
          <w:lang w:val="vi-VN"/>
        </w:rPr>
      </w:pPr>
      <w:r w:rsidRPr="00F87228">
        <w:rPr>
          <w:rFonts w:ascii="Times New Roman" w:hAnsi="Times New Roman"/>
          <w:b/>
          <w:sz w:val="22"/>
          <w:lang w:val="vi-VN"/>
        </w:rPr>
        <w:t xml:space="preserve">* Lưu ý khác: </w:t>
      </w:r>
    </w:p>
    <w:p w:rsidR="00946AA7" w:rsidRPr="00D1469E" w:rsidRDefault="00946AA7" w:rsidP="00946AA7">
      <w:pPr>
        <w:jc w:val="both"/>
        <w:rPr>
          <w:rFonts w:ascii="Times New Roman" w:hAnsi="Times New Roman"/>
          <w:sz w:val="22"/>
          <w:lang w:val="vi-VN"/>
        </w:rPr>
      </w:pPr>
      <w:r w:rsidRPr="00F87228">
        <w:rPr>
          <w:rFonts w:ascii="Times New Roman" w:hAnsi="Times New Roman"/>
          <w:sz w:val="22"/>
          <w:lang w:val="vi-VN"/>
        </w:rPr>
        <w:t xml:space="preserve">- </w:t>
      </w:r>
      <w:r w:rsidRPr="00E22355">
        <w:rPr>
          <w:rFonts w:ascii="Times New Roman" w:hAnsi="Times New Roman"/>
          <w:sz w:val="22"/>
          <w:lang w:val="vi-VN"/>
        </w:rPr>
        <w:t xml:space="preserve">Cam kết thông số kỹ thuật dịch vụ: Theo quy định hiện hành </w:t>
      </w:r>
    </w:p>
    <w:p w:rsidR="00946AA7" w:rsidRPr="00F87228" w:rsidRDefault="00946AA7" w:rsidP="00946AA7">
      <w:pPr>
        <w:jc w:val="both"/>
        <w:rPr>
          <w:rFonts w:ascii="Times New Roman" w:hAnsi="Times New Roman"/>
          <w:sz w:val="22"/>
          <w:lang w:val="vi-VN"/>
        </w:rPr>
      </w:pPr>
    </w:p>
    <w:p w:rsidR="00946AA7" w:rsidRPr="00C4304C" w:rsidRDefault="00946AA7" w:rsidP="00946AA7">
      <w:pPr>
        <w:tabs>
          <w:tab w:val="left" w:pos="8175"/>
        </w:tabs>
        <w:ind w:left="-794" w:right="-1221"/>
        <w:rPr>
          <w:rFonts w:ascii="Times New Roman" w:hAnsi="Times New Roman"/>
          <w:sz w:val="10"/>
          <w:lang w:val="vi-VN"/>
        </w:rPr>
      </w:pPr>
    </w:p>
    <w:p w:rsidR="00946AA7" w:rsidRPr="00D1469E" w:rsidRDefault="00946AA7" w:rsidP="00946AA7">
      <w:pPr>
        <w:rPr>
          <w:lang w:val="vi-VN"/>
        </w:rPr>
      </w:pPr>
    </w:p>
    <w:p w:rsidR="00671E54" w:rsidRPr="00946AA7" w:rsidRDefault="00671E54" w:rsidP="00656105">
      <w:pPr>
        <w:spacing w:line="276" w:lineRule="auto"/>
        <w:jc w:val="both"/>
        <w:rPr>
          <w:rFonts w:asciiTheme="majorHAnsi" w:hAnsiTheme="majorHAnsi" w:cstheme="majorHAnsi"/>
          <w:sz w:val="24"/>
          <w:szCs w:val="24"/>
          <w:lang w:val="vi-VN"/>
        </w:rPr>
      </w:pPr>
    </w:p>
    <w:sectPr w:rsidR="00671E54" w:rsidRPr="00946AA7" w:rsidSect="000A695B">
      <w:headerReference w:type="default" r:id="rId8"/>
      <w:footerReference w:type="default" r:id="rId9"/>
      <w:pgSz w:w="11907" w:h="16840" w:code="9"/>
      <w:pgMar w:top="1134" w:right="1134" w:bottom="993" w:left="1418" w:header="720" w:footer="50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51F" w:rsidRDefault="00F7051F" w:rsidP="000A695B">
      <w:r>
        <w:separator/>
      </w:r>
    </w:p>
  </w:endnote>
  <w:endnote w:type="continuationSeparator" w:id="1">
    <w:p w:rsidR="00F7051F" w:rsidRDefault="00F7051F" w:rsidP="000A6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cstheme="majorHAnsi"/>
        <w:sz w:val="26"/>
        <w:szCs w:val="26"/>
      </w:rPr>
      <w:id w:val="980503264"/>
      <w:docPartObj>
        <w:docPartGallery w:val="Page Numbers (Bottom of Page)"/>
        <w:docPartUnique/>
      </w:docPartObj>
    </w:sdtPr>
    <w:sdtContent>
      <w:p w:rsidR="00D84D9A" w:rsidRPr="000A695B" w:rsidRDefault="00C026DD">
        <w:pPr>
          <w:pStyle w:val="Footer"/>
          <w:jc w:val="right"/>
          <w:rPr>
            <w:rFonts w:asciiTheme="majorHAnsi" w:hAnsiTheme="majorHAnsi" w:cstheme="majorHAnsi"/>
            <w:sz w:val="26"/>
            <w:szCs w:val="26"/>
          </w:rPr>
        </w:pPr>
        <w:r w:rsidRPr="000A695B">
          <w:rPr>
            <w:rFonts w:asciiTheme="majorHAnsi" w:hAnsiTheme="majorHAnsi" w:cstheme="majorHAnsi"/>
            <w:sz w:val="26"/>
            <w:szCs w:val="26"/>
          </w:rPr>
          <w:fldChar w:fldCharType="begin"/>
        </w:r>
        <w:r w:rsidR="00D84D9A" w:rsidRPr="000A695B">
          <w:rPr>
            <w:rFonts w:asciiTheme="majorHAnsi" w:hAnsiTheme="majorHAnsi" w:cstheme="majorHAnsi"/>
            <w:sz w:val="26"/>
            <w:szCs w:val="26"/>
          </w:rPr>
          <w:instrText>PAGE   \* MERGEFORMAT</w:instrText>
        </w:r>
        <w:r w:rsidRPr="000A695B">
          <w:rPr>
            <w:rFonts w:asciiTheme="majorHAnsi" w:hAnsiTheme="majorHAnsi" w:cstheme="majorHAnsi"/>
            <w:sz w:val="26"/>
            <w:szCs w:val="26"/>
          </w:rPr>
          <w:fldChar w:fldCharType="separate"/>
        </w:r>
        <w:r w:rsidR="00681024" w:rsidRPr="00681024">
          <w:rPr>
            <w:rFonts w:asciiTheme="majorHAnsi" w:hAnsiTheme="majorHAnsi" w:cstheme="majorHAnsi"/>
            <w:noProof/>
            <w:sz w:val="26"/>
            <w:szCs w:val="26"/>
            <w:lang w:val="vi-VN"/>
          </w:rPr>
          <w:t>1</w:t>
        </w:r>
        <w:r w:rsidRPr="000A695B">
          <w:rPr>
            <w:rFonts w:asciiTheme="majorHAnsi" w:hAnsiTheme="majorHAnsi" w:cstheme="majorHAnsi"/>
            <w:sz w:val="26"/>
            <w:szCs w:val="2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51F" w:rsidRDefault="00F7051F" w:rsidP="000A695B">
      <w:r>
        <w:separator/>
      </w:r>
    </w:p>
  </w:footnote>
  <w:footnote w:type="continuationSeparator" w:id="1">
    <w:p w:rsidR="00F7051F" w:rsidRDefault="00F7051F" w:rsidP="000A69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AE7" w:rsidRPr="004B4AE7" w:rsidRDefault="004B4AE7" w:rsidP="004B4AE7">
    <w:pPr>
      <w:jc w:val="right"/>
      <w:rPr>
        <w:rFonts w:ascii="Times New Roman" w:hAnsi="Times New Roman"/>
        <w:i/>
      </w:rPr>
    </w:pPr>
    <w:r w:rsidRPr="004B4AE7">
      <w:rPr>
        <w:rFonts w:ascii="Times New Roman" w:hAnsi="Times New Roman"/>
        <w:i/>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3C6F"/>
    <w:multiLevelType w:val="multilevel"/>
    <w:tmpl w:val="FCA86548"/>
    <w:lvl w:ilvl="0">
      <w:start w:val="1"/>
      <w:numFmt w:val="decimal"/>
      <w:suff w:val="space"/>
      <w:lvlText w:val="ĐIỀU %1."/>
      <w:lvlJc w:val="left"/>
      <w:rPr>
        <w:rFonts w:ascii="Times New Roman" w:hAnsi="Times New Roman" w:cs="Times New Roman" w:hint="default"/>
        <w:b/>
        <w:bCs/>
        <w:i w:val="0"/>
        <w:iCs w:val="0"/>
        <w:sz w:val="24"/>
        <w:szCs w:val="24"/>
      </w:rPr>
    </w:lvl>
    <w:lvl w:ilvl="1">
      <w:start w:val="1"/>
      <w:numFmt w:val="decimal"/>
      <w:lvlText w:val="%1.%2."/>
      <w:lvlJc w:val="left"/>
      <w:pPr>
        <w:ind w:left="720" w:hanging="720"/>
      </w:pPr>
      <w:rPr>
        <w:rFonts w:ascii="Times New Roman" w:hAnsi="Times New Roman" w:cs="Times New Roman" w:hint="default"/>
        <w:b w:val="0"/>
        <w:bCs w:val="0"/>
        <w:i w:val="0"/>
        <w:iCs w:val="0"/>
        <w:sz w:val="24"/>
        <w:szCs w:val="24"/>
      </w:rPr>
    </w:lvl>
    <w:lvl w:ilvl="2">
      <w:start w:val="1"/>
      <w:numFmt w:val="lowerLetter"/>
      <w:lvlText w:val="%3."/>
      <w:lvlJc w:val="left"/>
      <w:pPr>
        <w:ind w:left="720" w:hanging="720"/>
      </w:pPr>
      <w:rPr>
        <w:rFonts w:ascii="Times New Roman" w:hAnsi="Times New Roman" w:cs="Times New Roman" w:hint="default"/>
        <w:b w:val="0"/>
        <w:bCs w:val="0"/>
        <w:i w:val="0"/>
        <w:iCs w:val="0"/>
        <w:sz w:val="24"/>
        <w:szCs w:val="24"/>
      </w:rPr>
    </w:lvl>
    <w:lvl w:ilvl="3">
      <w:start w:val="1"/>
      <w:numFmt w:val="bullet"/>
      <w:lvlText w:val="-"/>
      <w:lvlJc w:val="left"/>
      <w:pPr>
        <w:ind w:left="720" w:hanging="720"/>
      </w:pPr>
      <w:rPr>
        <w:rFonts w:ascii="Times New Roman" w:hAnsi="Times New Roman" w:cs="Times New Roman" w:hint="default"/>
        <w:color w:val="auto"/>
        <w:sz w:val="24"/>
        <w:szCs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6743DB0"/>
    <w:multiLevelType w:val="multilevel"/>
    <w:tmpl w:val="FCA86548"/>
    <w:lvl w:ilvl="0">
      <w:start w:val="1"/>
      <w:numFmt w:val="decimal"/>
      <w:suff w:val="space"/>
      <w:lvlText w:val="ĐIỀU %1."/>
      <w:lvlJc w:val="left"/>
      <w:rPr>
        <w:rFonts w:ascii="Times New Roman" w:hAnsi="Times New Roman" w:cs="Times New Roman" w:hint="default"/>
        <w:b/>
        <w:bCs/>
        <w:i w:val="0"/>
        <w:iCs w:val="0"/>
        <w:sz w:val="24"/>
        <w:szCs w:val="24"/>
      </w:rPr>
    </w:lvl>
    <w:lvl w:ilvl="1">
      <w:start w:val="1"/>
      <w:numFmt w:val="decimal"/>
      <w:lvlText w:val="%1.%2."/>
      <w:lvlJc w:val="left"/>
      <w:pPr>
        <w:ind w:left="720" w:hanging="720"/>
      </w:pPr>
      <w:rPr>
        <w:rFonts w:ascii="Times New Roman" w:hAnsi="Times New Roman" w:cs="Times New Roman" w:hint="default"/>
        <w:b w:val="0"/>
        <w:bCs w:val="0"/>
        <w:i w:val="0"/>
        <w:iCs w:val="0"/>
        <w:sz w:val="24"/>
        <w:szCs w:val="24"/>
      </w:rPr>
    </w:lvl>
    <w:lvl w:ilvl="2">
      <w:start w:val="1"/>
      <w:numFmt w:val="lowerLetter"/>
      <w:lvlText w:val="%3."/>
      <w:lvlJc w:val="left"/>
      <w:pPr>
        <w:ind w:left="720" w:hanging="720"/>
      </w:pPr>
      <w:rPr>
        <w:rFonts w:ascii="Times New Roman" w:hAnsi="Times New Roman" w:cs="Times New Roman" w:hint="default"/>
        <w:b w:val="0"/>
        <w:bCs w:val="0"/>
        <w:i w:val="0"/>
        <w:iCs w:val="0"/>
        <w:sz w:val="24"/>
        <w:szCs w:val="24"/>
      </w:rPr>
    </w:lvl>
    <w:lvl w:ilvl="3">
      <w:start w:val="1"/>
      <w:numFmt w:val="bullet"/>
      <w:lvlText w:val="-"/>
      <w:lvlJc w:val="left"/>
      <w:pPr>
        <w:ind w:left="720" w:hanging="720"/>
      </w:pPr>
      <w:rPr>
        <w:rFonts w:ascii="Times New Roman" w:hAnsi="Times New Roman" w:cs="Times New Roman" w:hint="default"/>
        <w:color w:val="auto"/>
        <w:sz w:val="24"/>
        <w:szCs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BC034A"/>
    <w:multiLevelType w:val="hybridMultilevel"/>
    <w:tmpl w:val="B5FE5B98"/>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
    <w:nsid w:val="17E27C4F"/>
    <w:multiLevelType w:val="hybridMultilevel"/>
    <w:tmpl w:val="CC58E098"/>
    <w:lvl w:ilvl="0" w:tplc="F3AA4A7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7F25F24"/>
    <w:multiLevelType w:val="multilevel"/>
    <w:tmpl w:val="FCA86548"/>
    <w:lvl w:ilvl="0">
      <w:start w:val="1"/>
      <w:numFmt w:val="decimal"/>
      <w:suff w:val="space"/>
      <w:lvlText w:val="ĐIỀU %1."/>
      <w:lvlJc w:val="left"/>
      <w:rPr>
        <w:rFonts w:ascii="Times New Roman" w:hAnsi="Times New Roman" w:cs="Times New Roman" w:hint="default"/>
        <w:b/>
        <w:bCs/>
        <w:i w:val="0"/>
        <w:iCs w:val="0"/>
        <w:sz w:val="24"/>
        <w:szCs w:val="24"/>
      </w:rPr>
    </w:lvl>
    <w:lvl w:ilvl="1">
      <w:start w:val="1"/>
      <w:numFmt w:val="decimal"/>
      <w:lvlText w:val="%1.%2."/>
      <w:lvlJc w:val="left"/>
      <w:pPr>
        <w:ind w:left="720" w:hanging="720"/>
      </w:pPr>
      <w:rPr>
        <w:rFonts w:ascii="Times New Roman" w:hAnsi="Times New Roman" w:cs="Times New Roman" w:hint="default"/>
        <w:b w:val="0"/>
        <w:bCs w:val="0"/>
        <w:i w:val="0"/>
        <w:iCs w:val="0"/>
        <w:sz w:val="24"/>
        <w:szCs w:val="24"/>
      </w:rPr>
    </w:lvl>
    <w:lvl w:ilvl="2">
      <w:start w:val="1"/>
      <w:numFmt w:val="lowerLetter"/>
      <w:lvlText w:val="%3."/>
      <w:lvlJc w:val="left"/>
      <w:pPr>
        <w:ind w:left="720" w:hanging="720"/>
      </w:pPr>
      <w:rPr>
        <w:rFonts w:ascii="Times New Roman" w:hAnsi="Times New Roman" w:cs="Times New Roman" w:hint="default"/>
        <w:b w:val="0"/>
        <w:bCs w:val="0"/>
        <w:i w:val="0"/>
        <w:iCs w:val="0"/>
        <w:sz w:val="24"/>
        <w:szCs w:val="24"/>
      </w:rPr>
    </w:lvl>
    <w:lvl w:ilvl="3">
      <w:start w:val="1"/>
      <w:numFmt w:val="bullet"/>
      <w:lvlText w:val="-"/>
      <w:lvlJc w:val="left"/>
      <w:pPr>
        <w:ind w:left="720" w:hanging="720"/>
      </w:pPr>
      <w:rPr>
        <w:rFonts w:ascii="Times New Roman" w:hAnsi="Times New Roman" w:cs="Times New Roman" w:hint="default"/>
        <w:color w:val="auto"/>
        <w:sz w:val="24"/>
        <w:szCs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B665A1E"/>
    <w:multiLevelType w:val="multilevel"/>
    <w:tmpl w:val="FCA86548"/>
    <w:lvl w:ilvl="0">
      <w:start w:val="1"/>
      <w:numFmt w:val="decimal"/>
      <w:suff w:val="space"/>
      <w:lvlText w:val="ĐIỀU %1."/>
      <w:lvlJc w:val="left"/>
      <w:pPr>
        <w:ind w:left="0" w:firstLine="0"/>
      </w:pPr>
      <w:rPr>
        <w:rFonts w:ascii="Times New Roman" w:hAnsi="Times New Roman" w:hint="default"/>
        <w:b/>
        <w:i w:val="0"/>
        <w:sz w:val="24"/>
        <w:szCs w:val="24"/>
      </w:rPr>
    </w:lvl>
    <w:lvl w:ilvl="1">
      <w:start w:val="1"/>
      <w:numFmt w:val="decimal"/>
      <w:lvlText w:val="%1.%2."/>
      <w:lvlJc w:val="left"/>
      <w:pPr>
        <w:ind w:left="720" w:hanging="720"/>
      </w:pPr>
      <w:rPr>
        <w:rFonts w:ascii="Times New Roman" w:hAnsi="Times New Roman" w:hint="default"/>
        <w:b w:val="0"/>
        <w:i w:val="0"/>
        <w:sz w:val="24"/>
        <w:szCs w:val="24"/>
      </w:rPr>
    </w:lvl>
    <w:lvl w:ilvl="2">
      <w:start w:val="1"/>
      <w:numFmt w:val="lowerLetter"/>
      <w:lvlText w:val="%3."/>
      <w:lvlJc w:val="left"/>
      <w:pPr>
        <w:ind w:left="720" w:hanging="720"/>
      </w:pPr>
      <w:rPr>
        <w:rFonts w:ascii="Times New Roman" w:hAnsi="Times New Roman" w:hint="default"/>
        <w:b w:val="0"/>
        <w:i w:val="0"/>
        <w:sz w:val="24"/>
      </w:rPr>
    </w:lvl>
    <w:lvl w:ilvl="3">
      <w:start w:val="1"/>
      <w:numFmt w:val="bullet"/>
      <w:lvlText w:val="-"/>
      <w:lvlJc w:val="left"/>
      <w:pPr>
        <w:ind w:left="720" w:hanging="720"/>
      </w:pPr>
      <w:rPr>
        <w:rFonts w:ascii="Times New Roman" w:hAnsi="Times New Roman" w:cs="Times New Roman" w:hint="default"/>
        <w:color w:val="auto"/>
        <w:sz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CA35A3B"/>
    <w:multiLevelType w:val="hybridMultilevel"/>
    <w:tmpl w:val="3BFA5AFE"/>
    <w:lvl w:ilvl="0" w:tplc="6852A94C">
      <w:start w:val="1"/>
      <w:numFmt w:val="lowerLetter"/>
      <w:lvlText w:val="%1."/>
      <w:lvlJc w:val="left"/>
      <w:pPr>
        <w:tabs>
          <w:tab w:val="num" w:pos="720"/>
        </w:tabs>
        <w:ind w:left="720" w:hanging="360"/>
      </w:pPr>
      <w:rPr>
        <w:rFonts w:hint="default"/>
      </w:rPr>
    </w:lvl>
    <w:lvl w:ilvl="1" w:tplc="39000EB4">
      <w:start w:val="1"/>
      <w:numFmt w:val="upperRoman"/>
      <w:lvlText w:val="%2."/>
      <w:lvlJc w:val="left"/>
      <w:pPr>
        <w:tabs>
          <w:tab w:val="num" w:pos="1800"/>
        </w:tabs>
        <w:ind w:left="1800" w:hanging="720"/>
      </w:pPr>
      <w:rPr>
        <w:rFonts w:hint="default"/>
        <w:b/>
        <w:bCs/>
      </w:rPr>
    </w:lvl>
    <w:lvl w:ilvl="2" w:tplc="394C670A">
      <w:start w:val="1"/>
      <w:numFmt w:val="decimal"/>
      <w:lvlText w:val="%3."/>
      <w:lvlJc w:val="right"/>
      <w:pPr>
        <w:tabs>
          <w:tab w:val="num" w:pos="2160"/>
        </w:tabs>
        <w:ind w:left="2160" w:hanging="180"/>
      </w:pPr>
      <w:rPr>
        <w:rFonts w:ascii="Times New Roman" w:eastAsia="MS Mincho" w:hAnsi="Times New Roman" w:cs="Times New Roman"/>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FF664B2"/>
    <w:multiLevelType w:val="hybridMultilevel"/>
    <w:tmpl w:val="A6047FF2"/>
    <w:lvl w:ilvl="0" w:tplc="042A000F">
      <w:start w:val="1"/>
      <w:numFmt w:val="decimal"/>
      <w:lvlText w:val="%1."/>
      <w:lvlJc w:val="left"/>
      <w:pPr>
        <w:ind w:left="501" w:hanging="360"/>
      </w:pPr>
    </w:lvl>
    <w:lvl w:ilvl="1" w:tplc="042A0019" w:tentative="1">
      <w:start w:val="1"/>
      <w:numFmt w:val="lowerLetter"/>
      <w:lvlText w:val="%2."/>
      <w:lvlJc w:val="left"/>
      <w:pPr>
        <w:ind w:left="1221" w:hanging="360"/>
      </w:pPr>
    </w:lvl>
    <w:lvl w:ilvl="2" w:tplc="042A001B" w:tentative="1">
      <w:start w:val="1"/>
      <w:numFmt w:val="lowerRoman"/>
      <w:lvlText w:val="%3."/>
      <w:lvlJc w:val="right"/>
      <w:pPr>
        <w:ind w:left="1941" w:hanging="180"/>
      </w:pPr>
    </w:lvl>
    <w:lvl w:ilvl="3" w:tplc="042A000F" w:tentative="1">
      <w:start w:val="1"/>
      <w:numFmt w:val="decimal"/>
      <w:lvlText w:val="%4."/>
      <w:lvlJc w:val="left"/>
      <w:pPr>
        <w:ind w:left="2661" w:hanging="360"/>
      </w:pPr>
    </w:lvl>
    <w:lvl w:ilvl="4" w:tplc="042A0019" w:tentative="1">
      <w:start w:val="1"/>
      <w:numFmt w:val="lowerLetter"/>
      <w:lvlText w:val="%5."/>
      <w:lvlJc w:val="left"/>
      <w:pPr>
        <w:ind w:left="3381" w:hanging="360"/>
      </w:pPr>
    </w:lvl>
    <w:lvl w:ilvl="5" w:tplc="042A001B" w:tentative="1">
      <w:start w:val="1"/>
      <w:numFmt w:val="lowerRoman"/>
      <w:lvlText w:val="%6."/>
      <w:lvlJc w:val="right"/>
      <w:pPr>
        <w:ind w:left="4101" w:hanging="180"/>
      </w:pPr>
    </w:lvl>
    <w:lvl w:ilvl="6" w:tplc="042A000F" w:tentative="1">
      <w:start w:val="1"/>
      <w:numFmt w:val="decimal"/>
      <w:lvlText w:val="%7."/>
      <w:lvlJc w:val="left"/>
      <w:pPr>
        <w:ind w:left="4821" w:hanging="360"/>
      </w:pPr>
    </w:lvl>
    <w:lvl w:ilvl="7" w:tplc="042A0019" w:tentative="1">
      <w:start w:val="1"/>
      <w:numFmt w:val="lowerLetter"/>
      <w:lvlText w:val="%8."/>
      <w:lvlJc w:val="left"/>
      <w:pPr>
        <w:ind w:left="5541" w:hanging="360"/>
      </w:pPr>
    </w:lvl>
    <w:lvl w:ilvl="8" w:tplc="042A001B" w:tentative="1">
      <w:start w:val="1"/>
      <w:numFmt w:val="lowerRoman"/>
      <w:lvlText w:val="%9."/>
      <w:lvlJc w:val="right"/>
      <w:pPr>
        <w:ind w:left="6261" w:hanging="180"/>
      </w:pPr>
    </w:lvl>
  </w:abstractNum>
  <w:abstractNum w:abstractNumId="8">
    <w:nsid w:val="262F1C72"/>
    <w:multiLevelType w:val="hybridMultilevel"/>
    <w:tmpl w:val="4E0A5E00"/>
    <w:lvl w:ilvl="0" w:tplc="2A3E0CCC">
      <w:start w:val="2"/>
      <w:numFmt w:val="bullet"/>
      <w:lvlText w:val="-"/>
      <w:lvlJc w:val="left"/>
      <w:pPr>
        <w:ind w:left="1222" w:hanging="360"/>
      </w:pPr>
      <w:rPr>
        <w:rFonts w:ascii="Times New Roman" w:eastAsia="Times New Roman" w:hAnsi="Times New Roman" w:cs="Times New Roman" w:hint="default"/>
      </w:rPr>
    </w:lvl>
    <w:lvl w:ilvl="1" w:tplc="04090003">
      <w:start w:val="1"/>
      <w:numFmt w:val="bullet"/>
      <w:lvlText w:val="o"/>
      <w:lvlJc w:val="left"/>
      <w:pPr>
        <w:ind w:left="1942" w:hanging="360"/>
      </w:pPr>
      <w:rPr>
        <w:rFonts w:ascii="Courier New" w:hAnsi="Courier New" w:cs="Courier New" w:hint="default"/>
      </w:rPr>
    </w:lvl>
    <w:lvl w:ilvl="2" w:tplc="04090005">
      <w:start w:val="1"/>
      <w:numFmt w:val="bullet"/>
      <w:lvlText w:val=""/>
      <w:lvlJc w:val="left"/>
      <w:pPr>
        <w:ind w:left="2662" w:hanging="360"/>
      </w:pPr>
      <w:rPr>
        <w:rFonts w:ascii="Wingdings" w:hAnsi="Wingdings" w:hint="default"/>
      </w:rPr>
    </w:lvl>
    <w:lvl w:ilvl="3" w:tplc="0409000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9">
    <w:nsid w:val="29600DA4"/>
    <w:multiLevelType w:val="multilevel"/>
    <w:tmpl w:val="FCA86548"/>
    <w:lvl w:ilvl="0">
      <w:start w:val="1"/>
      <w:numFmt w:val="decimal"/>
      <w:suff w:val="space"/>
      <w:lvlText w:val="ĐIỀU %1."/>
      <w:lvlJc w:val="left"/>
      <w:rPr>
        <w:rFonts w:ascii="Times New Roman" w:hAnsi="Times New Roman" w:cs="Times New Roman" w:hint="default"/>
        <w:b/>
        <w:bCs/>
        <w:i w:val="0"/>
        <w:iCs w:val="0"/>
        <w:sz w:val="24"/>
        <w:szCs w:val="24"/>
      </w:rPr>
    </w:lvl>
    <w:lvl w:ilvl="1">
      <w:start w:val="1"/>
      <w:numFmt w:val="decimal"/>
      <w:lvlText w:val="%1.%2."/>
      <w:lvlJc w:val="left"/>
      <w:pPr>
        <w:ind w:left="720" w:hanging="720"/>
      </w:pPr>
      <w:rPr>
        <w:rFonts w:ascii="Times New Roman" w:hAnsi="Times New Roman" w:cs="Times New Roman" w:hint="default"/>
        <w:b w:val="0"/>
        <w:bCs w:val="0"/>
        <w:i w:val="0"/>
        <w:iCs w:val="0"/>
        <w:sz w:val="24"/>
        <w:szCs w:val="24"/>
      </w:rPr>
    </w:lvl>
    <w:lvl w:ilvl="2">
      <w:start w:val="1"/>
      <w:numFmt w:val="lowerLetter"/>
      <w:lvlText w:val="%3."/>
      <w:lvlJc w:val="left"/>
      <w:pPr>
        <w:ind w:left="720" w:hanging="720"/>
      </w:pPr>
      <w:rPr>
        <w:rFonts w:ascii="Times New Roman" w:hAnsi="Times New Roman" w:cs="Times New Roman" w:hint="default"/>
        <w:b w:val="0"/>
        <w:bCs w:val="0"/>
        <w:i w:val="0"/>
        <w:iCs w:val="0"/>
        <w:sz w:val="24"/>
        <w:szCs w:val="24"/>
      </w:rPr>
    </w:lvl>
    <w:lvl w:ilvl="3">
      <w:start w:val="1"/>
      <w:numFmt w:val="bullet"/>
      <w:lvlText w:val="-"/>
      <w:lvlJc w:val="left"/>
      <w:pPr>
        <w:ind w:left="720" w:hanging="720"/>
      </w:pPr>
      <w:rPr>
        <w:rFonts w:ascii="Times New Roman" w:hAnsi="Times New Roman" w:cs="Times New Roman" w:hint="default"/>
        <w:color w:val="auto"/>
        <w:sz w:val="24"/>
        <w:szCs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5B21F1A"/>
    <w:multiLevelType w:val="hybridMultilevel"/>
    <w:tmpl w:val="C95EAC94"/>
    <w:lvl w:ilvl="0" w:tplc="5BA2C9A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D331B68"/>
    <w:multiLevelType w:val="hybridMultilevel"/>
    <w:tmpl w:val="DD14029C"/>
    <w:lvl w:ilvl="0" w:tplc="5BA2C9A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0704596"/>
    <w:multiLevelType w:val="multilevel"/>
    <w:tmpl w:val="FCA86548"/>
    <w:lvl w:ilvl="0">
      <w:start w:val="1"/>
      <w:numFmt w:val="decimal"/>
      <w:suff w:val="space"/>
      <w:lvlText w:val="ĐIỀU %1."/>
      <w:lvlJc w:val="left"/>
      <w:rPr>
        <w:rFonts w:ascii="Times New Roman" w:hAnsi="Times New Roman" w:cs="Times New Roman" w:hint="default"/>
        <w:b/>
        <w:bCs/>
        <w:i w:val="0"/>
        <w:iCs w:val="0"/>
        <w:sz w:val="24"/>
        <w:szCs w:val="24"/>
      </w:rPr>
    </w:lvl>
    <w:lvl w:ilvl="1">
      <w:start w:val="1"/>
      <w:numFmt w:val="decimal"/>
      <w:lvlText w:val="%1.%2."/>
      <w:lvlJc w:val="left"/>
      <w:pPr>
        <w:ind w:left="720" w:hanging="720"/>
      </w:pPr>
      <w:rPr>
        <w:rFonts w:ascii="Times New Roman" w:hAnsi="Times New Roman" w:cs="Times New Roman" w:hint="default"/>
        <w:b w:val="0"/>
        <w:bCs w:val="0"/>
        <w:i w:val="0"/>
        <w:iCs w:val="0"/>
        <w:sz w:val="24"/>
        <w:szCs w:val="24"/>
      </w:rPr>
    </w:lvl>
    <w:lvl w:ilvl="2">
      <w:start w:val="1"/>
      <w:numFmt w:val="lowerLetter"/>
      <w:lvlText w:val="%3."/>
      <w:lvlJc w:val="left"/>
      <w:pPr>
        <w:ind w:left="720" w:hanging="720"/>
      </w:pPr>
      <w:rPr>
        <w:rFonts w:ascii="Times New Roman" w:hAnsi="Times New Roman" w:cs="Times New Roman" w:hint="default"/>
        <w:b w:val="0"/>
        <w:bCs w:val="0"/>
        <w:i w:val="0"/>
        <w:iCs w:val="0"/>
        <w:sz w:val="24"/>
        <w:szCs w:val="24"/>
      </w:rPr>
    </w:lvl>
    <w:lvl w:ilvl="3">
      <w:start w:val="1"/>
      <w:numFmt w:val="bullet"/>
      <w:lvlText w:val="-"/>
      <w:lvlJc w:val="left"/>
      <w:pPr>
        <w:ind w:left="720" w:hanging="720"/>
      </w:pPr>
      <w:rPr>
        <w:rFonts w:ascii="Times New Roman" w:hAnsi="Times New Roman" w:cs="Times New Roman" w:hint="default"/>
        <w:color w:val="auto"/>
        <w:sz w:val="24"/>
        <w:szCs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82578E2"/>
    <w:multiLevelType w:val="hybridMultilevel"/>
    <w:tmpl w:val="A4E69BB4"/>
    <w:lvl w:ilvl="0" w:tplc="042A0001">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4">
    <w:nsid w:val="4ACF337E"/>
    <w:multiLevelType w:val="hybridMultilevel"/>
    <w:tmpl w:val="E40068F6"/>
    <w:lvl w:ilvl="0" w:tplc="A68A9F1E">
      <w:start w:val="60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796D79"/>
    <w:multiLevelType w:val="multilevel"/>
    <w:tmpl w:val="FCA86548"/>
    <w:lvl w:ilvl="0">
      <w:start w:val="1"/>
      <w:numFmt w:val="decimal"/>
      <w:suff w:val="space"/>
      <w:lvlText w:val="ĐIỀU %1."/>
      <w:lvlJc w:val="left"/>
      <w:rPr>
        <w:rFonts w:ascii="Times New Roman" w:hAnsi="Times New Roman" w:cs="Times New Roman" w:hint="default"/>
        <w:b/>
        <w:bCs/>
        <w:i w:val="0"/>
        <w:iCs w:val="0"/>
        <w:sz w:val="24"/>
        <w:szCs w:val="24"/>
      </w:rPr>
    </w:lvl>
    <w:lvl w:ilvl="1">
      <w:start w:val="1"/>
      <w:numFmt w:val="decimal"/>
      <w:lvlText w:val="%1.%2."/>
      <w:lvlJc w:val="left"/>
      <w:pPr>
        <w:ind w:left="720" w:hanging="720"/>
      </w:pPr>
      <w:rPr>
        <w:rFonts w:ascii="Times New Roman" w:hAnsi="Times New Roman" w:cs="Times New Roman" w:hint="default"/>
        <w:b w:val="0"/>
        <w:bCs w:val="0"/>
        <w:i w:val="0"/>
        <w:iCs w:val="0"/>
        <w:sz w:val="24"/>
        <w:szCs w:val="24"/>
      </w:rPr>
    </w:lvl>
    <w:lvl w:ilvl="2">
      <w:start w:val="1"/>
      <w:numFmt w:val="lowerLetter"/>
      <w:lvlText w:val="%3."/>
      <w:lvlJc w:val="left"/>
      <w:pPr>
        <w:ind w:left="720" w:hanging="720"/>
      </w:pPr>
      <w:rPr>
        <w:rFonts w:ascii="Times New Roman" w:hAnsi="Times New Roman" w:cs="Times New Roman" w:hint="default"/>
        <w:b w:val="0"/>
        <w:bCs w:val="0"/>
        <w:i w:val="0"/>
        <w:iCs w:val="0"/>
        <w:sz w:val="24"/>
        <w:szCs w:val="24"/>
      </w:rPr>
    </w:lvl>
    <w:lvl w:ilvl="3">
      <w:start w:val="1"/>
      <w:numFmt w:val="bullet"/>
      <w:lvlText w:val="-"/>
      <w:lvlJc w:val="left"/>
      <w:pPr>
        <w:ind w:left="720" w:hanging="720"/>
      </w:pPr>
      <w:rPr>
        <w:rFonts w:ascii="Times New Roman" w:hAnsi="Times New Roman" w:cs="Times New Roman" w:hint="default"/>
        <w:color w:val="auto"/>
        <w:sz w:val="24"/>
        <w:szCs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52C47C8"/>
    <w:multiLevelType w:val="hybridMultilevel"/>
    <w:tmpl w:val="1DA2445A"/>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7">
    <w:nsid w:val="598E6365"/>
    <w:multiLevelType w:val="multilevel"/>
    <w:tmpl w:val="FCA86548"/>
    <w:lvl w:ilvl="0">
      <w:start w:val="1"/>
      <w:numFmt w:val="decimal"/>
      <w:suff w:val="space"/>
      <w:lvlText w:val="ĐIỀU %1."/>
      <w:lvlJc w:val="left"/>
      <w:rPr>
        <w:rFonts w:ascii="Times New Roman" w:hAnsi="Times New Roman" w:cs="Times New Roman" w:hint="default"/>
        <w:b/>
        <w:bCs/>
        <w:i w:val="0"/>
        <w:iCs w:val="0"/>
        <w:sz w:val="24"/>
        <w:szCs w:val="24"/>
      </w:rPr>
    </w:lvl>
    <w:lvl w:ilvl="1">
      <w:start w:val="1"/>
      <w:numFmt w:val="decimal"/>
      <w:lvlText w:val="%1.%2."/>
      <w:lvlJc w:val="left"/>
      <w:pPr>
        <w:ind w:left="720" w:hanging="720"/>
      </w:pPr>
      <w:rPr>
        <w:rFonts w:ascii="Times New Roman" w:hAnsi="Times New Roman" w:cs="Times New Roman" w:hint="default"/>
        <w:b w:val="0"/>
        <w:bCs w:val="0"/>
        <w:i w:val="0"/>
        <w:iCs w:val="0"/>
        <w:sz w:val="24"/>
        <w:szCs w:val="24"/>
      </w:rPr>
    </w:lvl>
    <w:lvl w:ilvl="2">
      <w:start w:val="1"/>
      <w:numFmt w:val="lowerLetter"/>
      <w:lvlText w:val="%3."/>
      <w:lvlJc w:val="left"/>
      <w:pPr>
        <w:ind w:left="720" w:hanging="720"/>
      </w:pPr>
      <w:rPr>
        <w:rFonts w:ascii="Times New Roman" w:hAnsi="Times New Roman" w:cs="Times New Roman" w:hint="default"/>
        <w:b w:val="0"/>
        <w:bCs w:val="0"/>
        <w:i w:val="0"/>
        <w:iCs w:val="0"/>
        <w:sz w:val="24"/>
        <w:szCs w:val="24"/>
      </w:rPr>
    </w:lvl>
    <w:lvl w:ilvl="3">
      <w:start w:val="1"/>
      <w:numFmt w:val="bullet"/>
      <w:lvlText w:val="-"/>
      <w:lvlJc w:val="left"/>
      <w:pPr>
        <w:ind w:left="720" w:hanging="720"/>
      </w:pPr>
      <w:rPr>
        <w:rFonts w:ascii="Times New Roman" w:hAnsi="Times New Roman" w:cs="Times New Roman" w:hint="default"/>
        <w:color w:val="auto"/>
        <w:sz w:val="24"/>
        <w:szCs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D2E087C"/>
    <w:multiLevelType w:val="multilevel"/>
    <w:tmpl w:val="87A8C79E"/>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9">
    <w:nsid w:val="60AB426E"/>
    <w:multiLevelType w:val="multilevel"/>
    <w:tmpl w:val="FCA86548"/>
    <w:lvl w:ilvl="0">
      <w:start w:val="1"/>
      <w:numFmt w:val="decimal"/>
      <w:suff w:val="space"/>
      <w:lvlText w:val="ĐIỀU %1."/>
      <w:lvlJc w:val="left"/>
      <w:rPr>
        <w:rFonts w:ascii="Times New Roman" w:hAnsi="Times New Roman" w:cs="Times New Roman" w:hint="default"/>
        <w:b/>
        <w:bCs/>
        <w:i w:val="0"/>
        <w:iCs w:val="0"/>
        <w:sz w:val="24"/>
        <w:szCs w:val="24"/>
      </w:rPr>
    </w:lvl>
    <w:lvl w:ilvl="1">
      <w:start w:val="1"/>
      <w:numFmt w:val="decimal"/>
      <w:lvlText w:val="%1.%2."/>
      <w:lvlJc w:val="left"/>
      <w:pPr>
        <w:ind w:left="720" w:hanging="720"/>
      </w:pPr>
      <w:rPr>
        <w:rFonts w:ascii="Times New Roman" w:hAnsi="Times New Roman" w:cs="Times New Roman" w:hint="default"/>
        <w:b w:val="0"/>
        <w:bCs w:val="0"/>
        <w:i w:val="0"/>
        <w:iCs w:val="0"/>
        <w:sz w:val="24"/>
        <w:szCs w:val="24"/>
      </w:rPr>
    </w:lvl>
    <w:lvl w:ilvl="2">
      <w:start w:val="1"/>
      <w:numFmt w:val="lowerLetter"/>
      <w:lvlText w:val="%3."/>
      <w:lvlJc w:val="left"/>
      <w:pPr>
        <w:ind w:left="720" w:hanging="720"/>
      </w:pPr>
      <w:rPr>
        <w:rFonts w:ascii="Times New Roman" w:hAnsi="Times New Roman" w:cs="Times New Roman" w:hint="default"/>
        <w:b w:val="0"/>
        <w:bCs w:val="0"/>
        <w:i w:val="0"/>
        <w:iCs w:val="0"/>
        <w:sz w:val="24"/>
        <w:szCs w:val="24"/>
      </w:rPr>
    </w:lvl>
    <w:lvl w:ilvl="3">
      <w:start w:val="1"/>
      <w:numFmt w:val="bullet"/>
      <w:lvlText w:val="-"/>
      <w:lvlJc w:val="left"/>
      <w:pPr>
        <w:ind w:left="720" w:hanging="720"/>
      </w:pPr>
      <w:rPr>
        <w:rFonts w:ascii="Times New Roman" w:hAnsi="Times New Roman" w:cs="Times New Roman" w:hint="default"/>
        <w:color w:val="auto"/>
        <w:sz w:val="24"/>
        <w:szCs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5D14943"/>
    <w:multiLevelType w:val="multilevel"/>
    <w:tmpl w:val="FCA86548"/>
    <w:lvl w:ilvl="0">
      <w:start w:val="1"/>
      <w:numFmt w:val="decimal"/>
      <w:suff w:val="space"/>
      <w:lvlText w:val="ĐIỀU %1."/>
      <w:lvlJc w:val="left"/>
      <w:rPr>
        <w:rFonts w:ascii="Times New Roman" w:hAnsi="Times New Roman" w:cs="Times New Roman" w:hint="default"/>
        <w:b/>
        <w:bCs/>
        <w:i w:val="0"/>
        <w:iCs w:val="0"/>
        <w:sz w:val="24"/>
        <w:szCs w:val="24"/>
      </w:rPr>
    </w:lvl>
    <w:lvl w:ilvl="1">
      <w:start w:val="1"/>
      <w:numFmt w:val="decimal"/>
      <w:lvlText w:val="%1.%2."/>
      <w:lvlJc w:val="left"/>
      <w:pPr>
        <w:ind w:left="720" w:hanging="720"/>
      </w:pPr>
      <w:rPr>
        <w:rFonts w:ascii="Times New Roman" w:hAnsi="Times New Roman" w:cs="Times New Roman" w:hint="default"/>
        <w:b w:val="0"/>
        <w:bCs w:val="0"/>
        <w:i w:val="0"/>
        <w:iCs w:val="0"/>
        <w:sz w:val="24"/>
        <w:szCs w:val="24"/>
      </w:rPr>
    </w:lvl>
    <w:lvl w:ilvl="2">
      <w:start w:val="1"/>
      <w:numFmt w:val="lowerLetter"/>
      <w:lvlText w:val="%3."/>
      <w:lvlJc w:val="left"/>
      <w:pPr>
        <w:ind w:left="720" w:hanging="720"/>
      </w:pPr>
      <w:rPr>
        <w:rFonts w:ascii="Times New Roman" w:hAnsi="Times New Roman" w:cs="Times New Roman" w:hint="default"/>
        <w:b w:val="0"/>
        <w:bCs w:val="0"/>
        <w:i w:val="0"/>
        <w:iCs w:val="0"/>
        <w:sz w:val="24"/>
        <w:szCs w:val="24"/>
      </w:rPr>
    </w:lvl>
    <w:lvl w:ilvl="3">
      <w:start w:val="1"/>
      <w:numFmt w:val="bullet"/>
      <w:lvlText w:val="-"/>
      <w:lvlJc w:val="left"/>
      <w:pPr>
        <w:ind w:left="720" w:hanging="720"/>
      </w:pPr>
      <w:rPr>
        <w:rFonts w:ascii="Times New Roman" w:hAnsi="Times New Roman" w:cs="Times New Roman" w:hint="default"/>
        <w:color w:val="auto"/>
        <w:sz w:val="24"/>
        <w:szCs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B654E99"/>
    <w:multiLevelType w:val="multilevel"/>
    <w:tmpl w:val="FCA86548"/>
    <w:lvl w:ilvl="0">
      <w:start w:val="1"/>
      <w:numFmt w:val="decimal"/>
      <w:suff w:val="space"/>
      <w:lvlText w:val="ĐIỀU %1."/>
      <w:lvlJc w:val="left"/>
      <w:rPr>
        <w:rFonts w:ascii="Times New Roman" w:hAnsi="Times New Roman" w:cs="Times New Roman" w:hint="default"/>
        <w:b/>
        <w:i w:val="0"/>
        <w:sz w:val="24"/>
        <w:szCs w:val="24"/>
      </w:rPr>
    </w:lvl>
    <w:lvl w:ilvl="1">
      <w:start w:val="1"/>
      <w:numFmt w:val="decimal"/>
      <w:lvlText w:val="%1.%2."/>
      <w:lvlJc w:val="left"/>
      <w:pPr>
        <w:ind w:left="720" w:hanging="720"/>
      </w:pPr>
      <w:rPr>
        <w:rFonts w:ascii="Times New Roman" w:hAnsi="Times New Roman" w:cs="Times New Roman" w:hint="default"/>
        <w:b w:val="0"/>
        <w:i w:val="0"/>
        <w:sz w:val="24"/>
        <w:szCs w:val="24"/>
      </w:rPr>
    </w:lvl>
    <w:lvl w:ilvl="2">
      <w:start w:val="1"/>
      <w:numFmt w:val="lowerLetter"/>
      <w:lvlText w:val="%3."/>
      <w:lvlJc w:val="left"/>
      <w:pPr>
        <w:ind w:left="720" w:hanging="720"/>
      </w:pPr>
      <w:rPr>
        <w:rFonts w:ascii="Times New Roman" w:hAnsi="Times New Roman" w:cs="Times New Roman" w:hint="default"/>
        <w:b w:val="0"/>
        <w:i w:val="0"/>
        <w:sz w:val="24"/>
      </w:rPr>
    </w:lvl>
    <w:lvl w:ilvl="3">
      <w:start w:val="1"/>
      <w:numFmt w:val="bullet"/>
      <w:lvlText w:val="-"/>
      <w:lvlJc w:val="left"/>
      <w:pPr>
        <w:ind w:left="720" w:hanging="720"/>
      </w:pPr>
      <w:rPr>
        <w:rFonts w:ascii="Times New Roman" w:hAnsi="Times New Roman" w:hint="default"/>
        <w:color w:val="auto"/>
        <w:sz w:val="24"/>
      </w:rPr>
    </w:lvl>
    <w:lvl w:ilvl="4">
      <w:start w:val="1"/>
      <w:numFmt w:val="decimal"/>
      <w:lvlText w:val="%1.%2.%3.%4.%5."/>
      <w:lvlJc w:val="left"/>
      <w:pPr>
        <w:ind w:left="2234" w:hanging="794"/>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77E15404"/>
    <w:multiLevelType w:val="multilevel"/>
    <w:tmpl w:val="FCA86548"/>
    <w:lvl w:ilvl="0">
      <w:start w:val="1"/>
      <w:numFmt w:val="decimal"/>
      <w:suff w:val="space"/>
      <w:lvlText w:val="ĐIỀU %1."/>
      <w:lvlJc w:val="left"/>
      <w:rPr>
        <w:rFonts w:ascii="Times New Roman" w:hAnsi="Times New Roman" w:cs="Times New Roman" w:hint="default"/>
        <w:b/>
        <w:bCs/>
        <w:i w:val="0"/>
        <w:iCs w:val="0"/>
        <w:sz w:val="24"/>
        <w:szCs w:val="24"/>
      </w:rPr>
    </w:lvl>
    <w:lvl w:ilvl="1">
      <w:start w:val="1"/>
      <w:numFmt w:val="decimal"/>
      <w:lvlText w:val="%1.%2."/>
      <w:lvlJc w:val="left"/>
      <w:pPr>
        <w:ind w:left="720" w:hanging="720"/>
      </w:pPr>
      <w:rPr>
        <w:rFonts w:ascii="Times New Roman" w:hAnsi="Times New Roman" w:cs="Times New Roman" w:hint="default"/>
        <w:b w:val="0"/>
        <w:bCs w:val="0"/>
        <w:i w:val="0"/>
        <w:iCs w:val="0"/>
        <w:sz w:val="24"/>
        <w:szCs w:val="24"/>
      </w:rPr>
    </w:lvl>
    <w:lvl w:ilvl="2">
      <w:start w:val="1"/>
      <w:numFmt w:val="lowerLetter"/>
      <w:lvlText w:val="%3."/>
      <w:lvlJc w:val="left"/>
      <w:pPr>
        <w:ind w:left="720" w:hanging="720"/>
      </w:pPr>
      <w:rPr>
        <w:rFonts w:ascii="Times New Roman" w:hAnsi="Times New Roman" w:cs="Times New Roman" w:hint="default"/>
        <w:b w:val="0"/>
        <w:bCs w:val="0"/>
        <w:i w:val="0"/>
        <w:iCs w:val="0"/>
        <w:sz w:val="24"/>
        <w:szCs w:val="24"/>
      </w:rPr>
    </w:lvl>
    <w:lvl w:ilvl="3">
      <w:start w:val="1"/>
      <w:numFmt w:val="bullet"/>
      <w:lvlText w:val="-"/>
      <w:lvlJc w:val="left"/>
      <w:pPr>
        <w:ind w:left="720" w:hanging="720"/>
      </w:pPr>
      <w:rPr>
        <w:rFonts w:ascii="Times New Roman" w:hAnsi="Times New Roman" w:cs="Times New Roman" w:hint="default"/>
        <w:color w:val="auto"/>
        <w:sz w:val="24"/>
        <w:szCs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F7622BA"/>
    <w:multiLevelType w:val="hybridMultilevel"/>
    <w:tmpl w:val="D38AE75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0"/>
  </w:num>
  <w:num w:numId="3">
    <w:abstractNumId w:val="23"/>
  </w:num>
  <w:num w:numId="4">
    <w:abstractNumId w:val="0"/>
  </w:num>
  <w:num w:numId="5">
    <w:abstractNumId w:val="5"/>
  </w:num>
  <w:num w:numId="6">
    <w:abstractNumId w:val="13"/>
  </w:num>
  <w:num w:numId="7">
    <w:abstractNumId w:val="12"/>
  </w:num>
  <w:num w:numId="8">
    <w:abstractNumId w:val="19"/>
  </w:num>
  <w:num w:numId="9">
    <w:abstractNumId w:val="15"/>
  </w:num>
  <w:num w:numId="10">
    <w:abstractNumId w:val="9"/>
  </w:num>
  <w:num w:numId="11">
    <w:abstractNumId w:val="14"/>
  </w:num>
  <w:num w:numId="12">
    <w:abstractNumId w:val="3"/>
  </w:num>
  <w:num w:numId="13">
    <w:abstractNumId w:val="4"/>
  </w:num>
  <w:num w:numId="14">
    <w:abstractNumId w:val="6"/>
  </w:num>
  <w:num w:numId="15">
    <w:abstractNumId w:val="21"/>
  </w:num>
  <w:num w:numId="16">
    <w:abstractNumId w:val="18"/>
  </w:num>
  <w:num w:numId="17">
    <w:abstractNumId w:val="8"/>
  </w:num>
  <w:num w:numId="18">
    <w:abstractNumId w:val="1"/>
  </w:num>
  <w:num w:numId="19">
    <w:abstractNumId w:val="22"/>
  </w:num>
  <w:num w:numId="20">
    <w:abstractNumId w:val="17"/>
  </w:num>
  <w:num w:numId="21">
    <w:abstractNumId w:val="8"/>
  </w:num>
  <w:num w:numId="22">
    <w:abstractNumId w:val="2"/>
  </w:num>
  <w:num w:numId="23">
    <w:abstractNumId w:val="20"/>
  </w:num>
  <w:num w:numId="24">
    <w:abstractNumId w:val="7"/>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hdrShapeDefaults>
    <o:shapedefaults v:ext="edit" spidmax="4097"/>
  </w:hdrShapeDefaults>
  <w:footnotePr>
    <w:footnote w:id="0"/>
    <w:footnote w:id="1"/>
  </w:footnotePr>
  <w:endnotePr>
    <w:endnote w:id="0"/>
    <w:endnote w:id="1"/>
  </w:endnotePr>
  <w:compat/>
  <w:rsids>
    <w:rsidRoot w:val="00575EFE"/>
    <w:rsid w:val="00002D89"/>
    <w:rsid w:val="00020694"/>
    <w:rsid w:val="00033691"/>
    <w:rsid w:val="00074DAF"/>
    <w:rsid w:val="00075C62"/>
    <w:rsid w:val="00082D78"/>
    <w:rsid w:val="00085C6B"/>
    <w:rsid w:val="00093548"/>
    <w:rsid w:val="00096E66"/>
    <w:rsid w:val="000A695B"/>
    <w:rsid w:val="000A7B02"/>
    <w:rsid w:val="000D1614"/>
    <w:rsid w:val="000F36A1"/>
    <w:rsid w:val="0010325B"/>
    <w:rsid w:val="001112E4"/>
    <w:rsid w:val="00112AD6"/>
    <w:rsid w:val="00117B7F"/>
    <w:rsid w:val="001256E3"/>
    <w:rsid w:val="00127837"/>
    <w:rsid w:val="00142669"/>
    <w:rsid w:val="00163F98"/>
    <w:rsid w:val="00177D9C"/>
    <w:rsid w:val="00180F04"/>
    <w:rsid w:val="0018309B"/>
    <w:rsid w:val="001863C6"/>
    <w:rsid w:val="001963C6"/>
    <w:rsid w:val="001A1BDE"/>
    <w:rsid w:val="001C2EB2"/>
    <w:rsid w:val="001D6FB1"/>
    <w:rsid w:val="001E13E0"/>
    <w:rsid w:val="001E47DF"/>
    <w:rsid w:val="00201C71"/>
    <w:rsid w:val="00211E9F"/>
    <w:rsid w:val="00255F4D"/>
    <w:rsid w:val="00260E4D"/>
    <w:rsid w:val="0026712F"/>
    <w:rsid w:val="00267E7E"/>
    <w:rsid w:val="002760BD"/>
    <w:rsid w:val="002A01EB"/>
    <w:rsid w:val="002A5D7E"/>
    <w:rsid w:val="002D3AF8"/>
    <w:rsid w:val="002F2A83"/>
    <w:rsid w:val="00313918"/>
    <w:rsid w:val="00314252"/>
    <w:rsid w:val="003149D9"/>
    <w:rsid w:val="00327C1F"/>
    <w:rsid w:val="00332C55"/>
    <w:rsid w:val="0034420D"/>
    <w:rsid w:val="00354951"/>
    <w:rsid w:val="00366B54"/>
    <w:rsid w:val="003944FB"/>
    <w:rsid w:val="004260B5"/>
    <w:rsid w:val="00437A93"/>
    <w:rsid w:val="00441A3E"/>
    <w:rsid w:val="00441E8B"/>
    <w:rsid w:val="00443FA0"/>
    <w:rsid w:val="00484DFB"/>
    <w:rsid w:val="004A0252"/>
    <w:rsid w:val="004B4AE7"/>
    <w:rsid w:val="004B6C8B"/>
    <w:rsid w:val="004C2CD6"/>
    <w:rsid w:val="004D7CBB"/>
    <w:rsid w:val="004E7B23"/>
    <w:rsid w:val="004F031F"/>
    <w:rsid w:val="005011EB"/>
    <w:rsid w:val="005065E5"/>
    <w:rsid w:val="0050731B"/>
    <w:rsid w:val="00516EFA"/>
    <w:rsid w:val="005302F3"/>
    <w:rsid w:val="00542E48"/>
    <w:rsid w:val="00546A4D"/>
    <w:rsid w:val="0056333C"/>
    <w:rsid w:val="00567A6F"/>
    <w:rsid w:val="0057396B"/>
    <w:rsid w:val="00575669"/>
    <w:rsid w:val="00575EFE"/>
    <w:rsid w:val="00580BDB"/>
    <w:rsid w:val="005A4584"/>
    <w:rsid w:val="005A6C24"/>
    <w:rsid w:val="005C3976"/>
    <w:rsid w:val="005E2DE0"/>
    <w:rsid w:val="005F4E1B"/>
    <w:rsid w:val="005F59B4"/>
    <w:rsid w:val="00602BD8"/>
    <w:rsid w:val="006119F9"/>
    <w:rsid w:val="006178B3"/>
    <w:rsid w:val="00626587"/>
    <w:rsid w:val="00656105"/>
    <w:rsid w:val="00671E54"/>
    <w:rsid w:val="00672325"/>
    <w:rsid w:val="00677469"/>
    <w:rsid w:val="00681024"/>
    <w:rsid w:val="0069048D"/>
    <w:rsid w:val="00695C4C"/>
    <w:rsid w:val="006A1AF9"/>
    <w:rsid w:val="006A6029"/>
    <w:rsid w:val="006B3823"/>
    <w:rsid w:val="006E4623"/>
    <w:rsid w:val="006F7C85"/>
    <w:rsid w:val="00717E49"/>
    <w:rsid w:val="007210A7"/>
    <w:rsid w:val="00721940"/>
    <w:rsid w:val="00727526"/>
    <w:rsid w:val="00735BFB"/>
    <w:rsid w:val="00753EEF"/>
    <w:rsid w:val="0079118E"/>
    <w:rsid w:val="007A0605"/>
    <w:rsid w:val="007C6D7E"/>
    <w:rsid w:val="007D325D"/>
    <w:rsid w:val="007D3B7E"/>
    <w:rsid w:val="007E54D0"/>
    <w:rsid w:val="007F15AD"/>
    <w:rsid w:val="007F497E"/>
    <w:rsid w:val="00815F0A"/>
    <w:rsid w:val="00817DFE"/>
    <w:rsid w:val="0082074E"/>
    <w:rsid w:val="00837BA4"/>
    <w:rsid w:val="008A72E1"/>
    <w:rsid w:val="008F3877"/>
    <w:rsid w:val="008F7710"/>
    <w:rsid w:val="00917C72"/>
    <w:rsid w:val="00925130"/>
    <w:rsid w:val="00941282"/>
    <w:rsid w:val="00946AA7"/>
    <w:rsid w:val="0095273D"/>
    <w:rsid w:val="00966815"/>
    <w:rsid w:val="00973055"/>
    <w:rsid w:val="009946A4"/>
    <w:rsid w:val="009A058D"/>
    <w:rsid w:val="009B37D1"/>
    <w:rsid w:val="009C4662"/>
    <w:rsid w:val="009D44FC"/>
    <w:rsid w:val="009D53DD"/>
    <w:rsid w:val="009F5F5C"/>
    <w:rsid w:val="009F5FC5"/>
    <w:rsid w:val="009F6B22"/>
    <w:rsid w:val="00A121A8"/>
    <w:rsid w:val="00A45A72"/>
    <w:rsid w:val="00A52850"/>
    <w:rsid w:val="00A539A3"/>
    <w:rsid w:val="00A72B34"/>
    <w:rsid w:val="00A72D31"/>
    <w:rsid w:val="00A81AE8"/>
    <w:rsid w:val="00A84E74"/>
    <w:rsid w:val="00AB0BAE"/>
    <w:rsid w:val="00AB55F3"/>
    <w:rsid w:val="00AC0A3F"/>
    <w:rsid w:val="00AC74F1"/>
    <w:rsid w:val="00AD0A71"/>
    <w:rsid w:val="00AE378F"/>
    <w:rsid w:val="00B01EC6"/>
    <w:rsid w:val="00B10D58"/>
    <w:rsid w:val="00B12171"/>
    <w:rsid w:val="00B155BF"/>
    <w:rsid w:val="00B24199"/>
    <w:rsid w:val="00B31256"/>
    <w:rsid w:val="00B66654"/>
    <w:rsid w:val="00B8044D"/>
    <w:rsid w:val="00B82D63"/>
    <w:rsid w:val="00B85C57"/>
    <w:rsid w:val="00B864C4"/>
    <w:rsid w:val="00B9331B"/>
    <w:rsid w:val="00BA0FEC"/>
    <w:rsid w:val="00BA4B6B"/>
    <w:rsid w:val="00BA79BC"/>
    <w:rsid w:val="00BB790C"/>
    <w:rsid w:val="00BB7AC8"/>
    <w:rsid w:val="00BC52C9"/>
    <w:rsid w:val="00BD294F"/>
    <w:rsid w:val="00BD6462"/>
    <w:rsid w:val="00BE0C67"/>
    <w:rsid w:val="00BE3D3A"/>
    <w:rsid w:val="00BF4F2B"/>
    <w:rsid w:val="00C026DD"/>
    <w:rsid w:val="00C1208B"/>
    <w:rsid w:val="00C3297C"/>
    <w:rsid w:val="00C50FC2"/>
    <w:rsid w:val="00C65295"/>
    <w:rsid w:val="00C724F8"/>
    <w:rsid w:val="00C77565"/>
    <w:rsid w:val="00C91F91"/>
    <w:rsid w:val="00CA1E40"/>
    <w:rsid w:val="00CD1A51"/>
    <w:rsid w:val="00CE4F0A"/>
    <w:rsid w:val="00CF6C27"/>
    <w:rsid w:val="00D0200B"/>
    <w:rsid w:val="00D16B7C"/>
    <w:rsid w:val="00D24832"/>
    <w:rsid w:val="00D3041C"/>
    <w:rsid w:val="00D31A21"/>
    <w:rsid w:val="00D34BB5"/>
    <w:rsid w:val="00D6536B"/>
    <w:rsid w:val="00D82DA7"/>
    <w:rsid w:val="00D84D9A"/>
    <w:rsid w:val="00D92191"/>
    <w:rsid w:val="00DB0474"/>
    <w:rsid w:val="00DB5360"/>
    <w:rsid w:val="00DC117D"/>
    <w:rsid w:val="00DC2F92"/>
    <w:rsid w:val="00DE1DA0"/>
    <w:rsid w:val="00E13391"/>
    <w:rsid w:val="00E13763"/>
    <w:rsid w:val="00E22385"/>
    <w:rsid w:val="00E278DE"/>
    <w:rsid w:val="00E45E5C"/>
    <w:rsid w:val="00E5299A"/>
    <w:rsid w:val="00E54C1D"/>
    <w:rsid w:val="00E5545F"/>
    <w:rsid w:val="00E568BB"/>
    <w:rsid w:val="00E82737"/>
    <w:rsid w:val="00E9086A"/>
    <w:rsid w:val="00EC42D4"/>
    <w:rsid w:val="00ED4F3B"/>
    <w:rsid w:val="00EE27EC"/>
    <w:rsid w:val="00EF0A00"/>
    <w:rsid w:val="00F3415A"/>
    <w:rsid w:val="00F42A38"/>
    <w:rsid w:val="00F51B56"/>
    <w:rsid w:val="00F7051F"/>
    <w:rsid w:val="00F710B2"/>
    <w:rsid w:val="00F85D13"/>
    <w:rsid w:val="00F87C90"/>
    <w:rsid w:val="00F9018C"/>
    <w:rsid w:val="00FB1655"/>
    <w:rsid w:val="00FC04D4"/>
    <w:rsid w:val="00FC131E"/>
    <w:rsid w:val="00FC402D"/>
    <w:rsid w:val="00FE0588"/>
    <w:rsid w:val="00FF2A29"/>
    <w:rsid w:val="00FF534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2"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385"/>
    <w:pPr>
      <w:spacing w:after="0" w:line="240" w:lineRule="auto"/>
    </w:pPr>
    <w:rPr>
      <w:rFonts w:ascii=".VnTime" w:eastAsia="Times New Roman" w:hAnsi=".VnTime" w:cs="Times New Roman"/>
      <w:sz w:val="26"/>
      <w:szCs w:val="26"/>
      <w:lang w:val="en-US"/>
    </w:rPr>
  </w:style>
  <w:style w:type="paragraph" w:styleId="Heading2">
    <w:name w:val="heading 2"/>
    <w:basedOn w:val="Normal"/>
    <w:next w:val="Normal"/>
    <w:link w:val="Heading2Char"/>
    <w:unhideWhenUsed/>
    <w:qFormat/>
    <w:rsid w:val="00575EFE"/>
    <w:pPr>
      <w:keepNext/>
      <w:spacing w:before="240" w:after="60"/>
      <w:outlineLvl w:val="1"/>
    </w:pPr>
    <w:rPr>
      <w:rFonts w:ascii="Times New Roman" w:hAnsi="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75EFE"/>
    <w:rPr>
      <w:rFonts w:ascii="Times New Roman" w:eastAsia="Times New Roman" w:hAnsi="Times New Roman" w:cs="Times New Roman"/>
      <w:b/>
      <w:bCs/>
      <w:i/>
      <w:iCs/>
      <w:sz w:val="28"/>
      <w:szCs w:val="28"/>
      <w:lang w:val="en-US"/>
    </w:rPr>
  </w:style>
  <w:style w:type="paragraph" w:styleId="ListParagraph">
    <w:name w:val="List Paragraph"/>
    <w:basedOn w:val="Normal"/>
    <w:link w:val="ListParagraphChar"/>
    <w:uiPriority w:val="99"/>
    <w:qFormat/>
    <w:rsid w:val="00575EFE"/>
    <w:pPr>
      <w:ind w:left="720"/>
      <w:contextualSpacing/>
    </w:pPr>
    <w:rPr>
      <w:sz w:val="20"/>
      <w:szCs w:val="20"/>
    </w:rPr>
  </w:style>
  <w:style w:type="paragraph" w:styleId="PlainText">
    <w:name w:val="Plain Text"/>
    <w:basedOn w:val="Normal"/>
    <w:link w:val="PlainTextChar"/>
    <w:uiPriority w:val="99"/>
    <w:qFormat/>
    <w:rsid w:val="00575EFE"/>
    <w:rPr>
      <w:rFonts w:ascii="Consolas" w:hAnsi="Consolas"/>
      <w:sz w:val="21"/>
      <w:szCs w:val="21"/>
    </w:rPr>
  </w:style>
  <w:style w:type="character" w:customStyle="1" w:styleId="PlainTextChar">
    <w:name w:val="Plain Text Char"/>
    <w:basedOn w:val="DefaultParagraphFont"/>
    <w:link w:val="PlainText"/>
    <w:uiPriority w:val="99"/>
    <w:qFormat/>
    <w:rsid w:val="00575EFE"/>
    <w:rPr>
      <w:rFonts w:ascii="Consolas" w:eastAsia="Times New Roman" w:hAnsi="Consolas" w:cs="Times New Roman"/>
      <w:sz w:val="21"/>
      <w:szCs w:val="21"/>
      <w:lang w:val="en-US"/>
    </w:rPr>
  </w:style>
  <w:style w:type="paragraph" w:styleId="BalloonText">
    <w:name w:val="Balloon Text"/>
    <w:basedOn w:val="Normal"/>
    <w:link w:val="BalloonTextChar"/>
    <w:uiPriority w:val="99"/>
    <w:semiHidden/>
    <w:unhideWhenUsed/>
    <w:rsid w:val="00575EFE"/>
    <w:rPr>
      <w:rFonts w:ascii="Tahoma" w:hAnsi="Tahoma" w:cs="Tahoma"/>
      <w:sz w:val="16"/>
      <w:szCs w:val="16"/>
    </w:rPr>
  </w:style>
  <w:style w:type="character" w:customStyle="1" w:styleId="BalloonTextChar">
    <w:name w:val="Balloon Text Char"/>
    <w:basedOn w:val="DefaultParagraphFont"/>
    <w:link w:val="BalloonText"/>
    <w:uiPriority w:val="99"/>
    <w:semiHidden/>
    <w:rsid w:val="00575EFE"/>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575EFE"/>
    <w:rPr>
      <w:sz w:val="16"/>
      <w:szCs w:val="16"/>
    </w:rPr>
  </w:style>
  <w:style w:type="paragraph" w:styleId="CommentText">
    <w:name w:val="annotation text"/>
    <w:basedOn w:val="Normal"/>
    <w:link w:val="CommentTextChar"/>
    <w:uiPriority w:val="99"/>
    <w:semiHidden/>
    <w:unhideWhenUsed/>
    <w:rsid w:val="00575EFE"/>
    <w:rPr>
      <w:sz w:val="20"/>
      <w:szCs w:val="20"/>
    </w:rPr>
  </w:style>
  <w:style w:type="character" w:customStyle="1" w:styleId="CommentTextChar">
    <w:name w:val="Comment Text Char"/>
    <w:basedOn w:val="DefaultParagraphFont"/>
    <w:link w:val="CommentText"/>
    <w:uiPriority w:val="99"/>
    <w:semiHidden/>
    <w:rsid w:val="00575EFE"/>
    <w:rPr>
      <w:rFonts w:ascii=".VnTime" w:eastAsia="Times New Roman" w:hAnsi=".VnTime"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75EFE"/>
    <w:rPr>
      <w:b/>
      <w:bCs/>
    </w:rPr>
  </w:style>
  <w:style w:type="character" w:customStyle="1" w:styleId="CommentSubjectChar">
    <w:name w:val="Comment Subject Char"/>
    <w:basedOn w:val="CommentTextChar"/>
    <w:link w:val="CommentSubject"/>
    <w:uiPriority w:val="99"/>
    <w:semiHidden/>
    <w:rsid w:val="00575EFE"/>
    <w:rPr>
      <w:rFonts w:ascii=".VnTime" w:eastAsia="Times New Roman" w:hAnsi=".VnTime" w:cs="Times New Roman"/>
      <w:b/>
      <w:bCs/>
      <w:sz w:val="20"/>
      <w:szCs w:val="20"/>
      <w:lang w:val="en-US"/>
    </w:rPr>
  </w:style>
  <w:style w:type="table" w:styleId="TableGrid">
    <w:name w:val="Table Grid"/>
    <w:basedOn w:val="TableNormal"/>
    <w:uiPriority w:val="59"/>
    <w:rsid w:val="00DE1D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A1E40"/>
    <w:pPr>
      <w:tabs>
        <w:tab w:val="center" w:pos="4320"/>
        <w:tab w:val="right" w:pos="8640"/>
      </w:tabs>
      <w:autoSpaceDE w:val="0"/>
      <w:autoSpaceDN w:val="0"/>
    </w:pPr>
    <w:rPr>
      <w:rFonts w:eastAsia="MS Mincho" w:cs=".VnTime"/>
      <w:sz w:val="28"/>
      <w:szCs w:val="28"/>
    </w:rPr>
  </w:style>
  <w:style w:type="character" w:customStyle="1" w:styleId="FooterChar">
    <w:name w:val="Footer Char"/>
    <w:basedOn w:val="DefaultParagraphFont"/>
    <w:link w:val="Footer"/>
    <w:uiPriority w:val="99"/>
    <w:rsid w:val="00CA1E40"/>
    <w:rPr>
      <w:rFonts w:ascii=".VnTime" w:eastAsia="MS Mincho" w:hAnsi=".VnTime" w:cs=".VnTime"/>
      <w:sz w:val="28"/>
      <w:szCs w:val="28"/>
      <w:lang w:val="en-US"/>
    </w:rPr>
  </w:style>
  <w:style w:type="paragraph" w:styleId="Header">
    <w:name w:val="header"/>
    <w:basedOn w:val="Normal"/>
    <w:link w:val="HeaderChar"/>
    <w:uiPriority w:val="99"/>
    <w:unhideWhenUsed/>
    <w:rsid w:val="000A695B"/>
    <w:pPr>
      <w:tabs>
        <w:tab w:val="center" w:pos="4513"/>
        <w:tab w:val="right" w:pos="9026"/>
      </w:tabs>
    </w:pPr>
  </w:style>
  <w:style w:type="character" w:customStyle="1" w:styleId="HeaderChar">
    <w:name w:val="Header Char"/>
    <w:basedOn w:val="DefaultParagraphFont"/>
    <w:link w:val="Header"/>
    <w:uiPriority w:val="99"/>
    <w:rsid w:val="000A695B"/>
    <w:rPr>
      <w:rFonts w:ascii=".VnTime" w:eastAsia="Times New Roman" w:hAnsi=".VnTime" w:cs="Times New Roman"/>
      <w:sz w:val="26"/>
      <w:szCs w:val="26"/>
      <w:lang w:val="en-US"/>
    </w:rPr>
  </w:style>
  <w:style w:type="character" w:customStyle="1" w:styleId="ListParagraphChar">
    <w:name w:val="List Paragraph Char"/>
    <w:link w:val="ListParagraph"/>
    <w:uiPriority w:val="99"/>
    <w:locked/>
    <w:rsid w:val="009C4662"/>
    <w:rPr>
      <w:rFonts w:ascii=".VnTime" w:eastAsia="Times New Roman" w:hAnsi=".VnTime"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385"/>
    <w:pPr>
      <w:spacing w:after="0" w:line="240" w:lineRule="auto"/>
    </w:pPr>
    <w:rPr>
      <w:rFonts w:ascii=".VnTime" w:eastAsia="Times New Roman" w:hAnsi=".VnTime" w:cs="Times New Roman"/>
      <w:sz w:val="26"/>
      <w:szCs w:val="26"/>
      <w:lang w:val="en-US"/>
    </w:rPr>
  </w:style>
  <w:style w:type="paragraph" w:styleId="Heading2">
    <w:name w:val="heading 2"/>
    <w:basedOn w:val="Normal"/>
    <w:next w:val="Normal"/>
    <w:link w:val="Heading2Char"/>
    <w:unhideWhenUsed/>
    <w:qFormat/>
    <w:rsid w:val="00575EFE"/>
    <w:pPr>
      <w:keepNext/>
      <w:spacing w:before="240" w:after="60"/>
      <w:outlineLvl w:val="1"/>
    </w:pPr>
    <w:rPr>
      <w:rFonts w:ascii="Times New Roman" w:hAnsi="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75EFE"/>
    <w:rPr>
      <w:rFonts w:ascii="Times New Roman" w:eastAsia="Times New Roman" w:hAnsi="Times New Roman" w:cs="Times New Roman"/>
      <w:b/>
      <w:bCs/>
      <w:i/>
      <w:iCs/>
      <w:sz w:val="28"/>
      <w:szCs w:val="28"/>
      <w:lang w:val="en-US"/>
    </w:rPr>
  </w:style>
  <w:style w:type="paragraph" w:styleId="ListParagraph">
    <w:name w:val="List Paragraph"/>
    <w:basedOn w:val="Normal"/>
    <w:link w:val="ListParagraphChar"/>
    <w:uiPriority w:val="99"/>
    <w:qFormat/>
    <w:rsid w:val="00575EFE"/>
    <w:pPr>
      <w:ind w:left="720"/>
      <w:contextualSpacing/>
    </w:pPr>
    <w:rPr>
      <w:sz w:val="20"/>
      <w:szCs w:val="20"/>
    </w:rPr>
  </w:style>
  <w:style w:type="paragraph" w:styleId="PlainText">
    <w:name w:val="Plain Text"/>
    <w:basedOn w:val="Normal"/>
    <w:link w:val="PlainTextChar"/>
    <w:uiPriority w:val="99"/>
    <w:qFormat/>
    <w:rsid w:val="00575EFE"/>
    <w:rPr>
      <w:rFonts w:ascii="Consolas" w:hAnsi="Consolas"/>
      <w:sz w:val="21"/>
      <w:szCs w:val="21"/>
    </w:rPr>
  </w:style>
  <w:style w:type="character" w:customStyle="1" w:styleId="PlainTextChar">
    <w:name w:val="Plain Text Char"/>
    <w:basedOn w:val="DefaultParagraphFont"/>
    <w:link w:val="PlainText"/>
    <w:uiPriority w:val="99"/>
    <w:qFormat/>
    <w:rsid w:val="00575EFE"/>
    <w:rPr>
      <w:rFonts w:ascii="Consolas" w:eastAsia="Times New Roman" w:hAnsi="Consolas" w:cs="Times New Roman"/>
      <w:sz w:val="21"/>
      <w:szCs w:val="21"/>
      <w:lang w:val="en-US"/>
    </w:rPr>
  </w:style>
  <w:style w:type="paragraph" w:styleId="BalloonText">
    <w:name w:val="Balloon Text"/>
    <w:basedOn w:val="Normal"/>
    <w:link w:val="BalloonTextChar"/>
    <w:uiPriority w:val="99"/>
    <w:semiHidden/>
    <w:unhideWhenUsed/>
    <w:rsid w:val="00575EFE"/>
    <w:rPr>
      <w:rFonts w:ascii="Tahoma" w:hAnsi="Tahoma" w:cs="Tahoma"/>
      <w:sz w:val="16"/>
      <w:szCs w:val="16"/>
    </w:rPr>
  </w:style>
  <w:style w:type="character" w:customStyle="1" w:styleId="BalloonTextChar">
    <w:name w:val="Balloon Text Char"/>
    <w:basedOn w:val="DefaultParagraphFont"/>
    <w:link w:val="BalloonText"/>
    <w:uiPriority w:val="99"/>
    <w:semiHidden/>
    <w:rsid w:val="00575EFE"/>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575EFE"/>
    <w:rPr>
      <w:sz w:val="16"/>
      <w:szCs w:val="16"/>
    </w:rPr>
  </w:style>
  <w:style w:type="paragraph" w:styleId="CommentText">
    <w:name w:val="annotation text"/>
    <w:basedOn w:val="Normal"/>
    <w:link w:val="CommentTextChar"/>
    <w:uiPriority w:val="99"/>
    <w:semiHidden/>
    <w:unhideWhenUsed/>
    <w:rsid w:val="00575EFE"/>
    <w:rPr>
      <w:sz w:val="20"/>
      <w:szCs w:val="20"/>
    </w:rPr>
  </w:style>
  <w:style w:type="character" w:customStyle="1" w:styleId="CommentTextChar">
    <w:name w:val="Comment Text Char"/>
    <w:basedOn w:val="DefaultParagraphFont"/>
    <w:link w:val="CommentText"/>
    <w:uiPriority w:val="99"/>
    <w:semiHidden/>
    <w:rsid w:val="00575EFE"/>
    <w:rPr>
      <w:rFonts w:ascii=".VnTime" w:eastAsia="Times New Roman" w:hAnsi=".VnTime"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75EFE"/>
    <w:rPr>
      <w:b/>
      <w:bCs/>
    </w:rPr>
  </w:style>
  <w:style w:type="character" w:customStyle="1" w:styleId="CommentSubjectChar">
    <w:name w:val="Comment Subject Char"/>
    <w:basedOn w:val="CommentTextChar"/>
    <w:link w:val="CommentSubject"/>
    <w:uiPriority w:val="99"/>
    <w:semiHidden/>
    <w:rsid w:val="00575EFE"/>
    <w:rPr>
      <w:rFonts w:ascii=".VnTime" w:eastAsia="Times New Roman" w:hAnsi=".VnTime" w:cs="Times New Roman"/>
      <w:b/>
      <w:bCs/>
      <w:sz w:val="20"/>
      <w:szCs w:val="20"/>
      <w:lang w:val="en-US"/>
    </w:rPr>
  </w:style>
  <w:style w:type="table" w:styleId="TableGrid">
    <w:name w:val="Table Grid"/>
    <w:basedOn w:val="TableNormal"/>
    <w:uiPriority w:val="59"/>
    <w:rsid w:val="00DE1D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A1E40"/>
    <w:pPr>
      <w:tabs>
        <w:tab w:val="center" w:pos="4320"/>
        <w:tab w:val="right" w:pos="8640"/>
      </w:tabs>
      <w:autoSpaceDE w:val="0"/>
      <w:autoSpaceDN w:val="0"/>
    </w:pPr>
    <w:rPr>
      <w:rFonts w:eastAsia="MS Mincho" w:cs=".VnTime"/>
      <w:sz w:val="28"/>
      <w:szCs w:val="28"/>
    </w:rPr>
  </w:style>
  <w:style w:type="character" w:customStyle="1" w:styleId="FooterChar">
    <w:name w:val="Footer Char"/>
    <w:basedOn w:val="DefaultParagraphFont"/>
    <w:link w:val="Footer"/>
    <w:uiPriority w:val="99"/>
    <w:rsid w:val="00CA1E40"/>
    <w:rPr>
      <w:rFonts w:ascii=".VnTime" w:eastAsia="MS Mincho" w:hAnsi=".VnTime" w:cs=".VnTime"/>
      <w:sz w:val="28"/>
      <w:szCs w:val="28"/>
      <w:lang w:val="en-US"/>
    </w:rPr>
  </w:style>
  <w:style w:type="paragraph" w:styleId="Header">
    <w:name w:val="header"/>
    <w:basedOn w:val="Normal"/>
    <w:link w:val="HeaderChar"/>
    <w:uiPriority w:val="99"/>
    <w:unhideWhenUsed/>
    <w:rsid w:val="000A695B"/>
    <w:pPr>
      <w:tabs>
        <w:tab w:val="center" w:pos="4513"/>
        <w:tab w:val="right" w:pos="9026"/>
      </w:tabs>
    </w:pPr>
  </w:style>
  <w:style w:type="character" w:customStyle="1" w:styleId="HeaderChar">
    <w:name w:val="Header Char"/>
    <w:basedOn w:val="DefaultParagraphFont"/>
    <w:link w:val="Header"/>
    <w:uiPriority w:val="99"/>
    <w:rsid w:val="000A695B"/>
    <w:rPr>
      <w:rFonts w:ascii=".VnTime" w:eastAsia="Times New Roman" w:hAnsi=".VnTime" w:cs="Times New Roman"/>
      <w:sz w:val="26"/>
      <w:szCs w:val="26"/>
      <w:lang w:val="en-US"/>
    </w:rPr>
  </w:style>
  <w:style w:type="character" w:customStyle="1" w:styleId="ListParagraphChar">
    <w:name w:val="List Paragraph Char"/>
    <w:link w:val="ListParagraph"/>
    <w:uiPriority w:val="99"/>
    <w:locked/>
    <w:rsid w:val="009C4662"/>
    <w:rPr>
      <w:rFonts w:ascii=".VnTime" w:eastAsia="Times New Roman" w:hAnsi=".VnTime"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09872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D664A-0FD7-44F9-A649-54A9D90A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1767</Words>
  <Characters>10074</Characters>
  <Application>Microsoft Office Word</Application>
  <DocSecurity>0</DocSecurity>
  <Lines>83</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Sky123.Org</Company>
  <LinksUpToDate>false</LinksUpToDate>
  <CharactersWithSpaces>11818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Phung Thi Phi Linh</dc:creator>
  <cp:lastModifiedBy>-‘๑’- ღ ßi Smile ღ ™</cp:lastModifiedBy>
  <cp:revision>2</cp:revision>
  <cp:lastPrinted>2017-12-11T03:24:00Z</cp:lastPrinted>
  <dcterms:created xsi:type="dcterms:W3CDTF">2017-12-25T09:13:00Z</dcterms:created>
  <dcterms:modified xsi:type="dcterms:W3CDTF">2017-12-25T09:13:00Z</dcterms:modified>
</cp:coreProperties>
</file>